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 w:rsidR="006B4016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B4016">
        <w:rPr>
          <w:rFonts w:ascii="TimesNewRoman,Bold" w:hAnsi="TimesNewRoman,Bold" w:cs="TimesNewRoman,Bold"/>
          <w:b/>
          <w:bCs/>
          <w:sz w:val="24"/>
          <w:szCs w:val="24"/>
        </w:rPr>
        <w:t>Психология общения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26BE" w:rsidRDefault="000D26BE" w:rsidP="000D26B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0D26BE" w:rsidRPr="0008171A" w:rsidRDefault="000D26BE" w:rsidP="000817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 xml:space="preserve">сформировать культуру общения, способствовать формированию у </w:t>
      </w:r>
      <w:proofErr w:type="gramStart"/>
      <w:r w:rsidRPr="000817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D26BE" w:rsidRPr="0008171A" w:rsidRDefault="000D26BE" w:rsidP="000817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соответствующих психологических и нравственных качеств, обеспечивающих</w:t>
      </w:r>
    </w:p>
    <w:p w:rsidR="000D26BE" w:rsidRPr="0008171A" w:rsidRDefault="000D26BE" w:rsidP="000817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эффективную исполнительскую деятельность;</w:t>
      </w:r>
    </w:p>
    <w:p w:rsidR="000D26BE" w:rsidRPr="0008171A" w:rsidRDefault="000D26BE" w:rsidP="000817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способствовать формированию умения работать в коллективе, эффективно</w:t>
      </w:r>
    </w:p>
    <w:p w:rsidR="000D26BE" w:rsidRPr="0008171A" w:rsidRDefault="000D26BE" w:rsidP="000817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общаться с коллегами, руководством, решать проблемы, оценивать риски и</w:t>
      </w:r>
    </w:p>
    <w:p w:rsidR="000D26BE" w:rsidRPr="0008171A" w:rsidRDefault="000D26BE" w:rsidP="000817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 xml:space="preserve">принимать решения в нестандартных ситуациях. </w:t>
      </w:r>
    </w:p>
    <w:p w:rsidR="000D26BE" w:rsidRPr="008A7E6E" w:rsidRDefault="000D26BE" w:rsidP="000D26B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цели, структуры и средства общения;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психологические основы деятельности коллектива;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психологические особенности личности;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роли и ролевых ожиданий в общении;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техники и приемы общения, правил слушания;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правила ведения деловой беседы, деловых переговоров, деловых дискуссий;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конфликтов;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особенности конфликтной личности;</w:t>
      </w:r>
    </w:p>
    <w:p w:rsidR="000D26BE" w:rsidRPr="0008171A" w:rsidRDefault="000D26BE" w:rsidP="0008171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A">
        <w:rPr>
          <w:rFonts w:ascii="Times New Roman" w:hAnsi="Times New Roman" w:cs="Times New Roman"/>
          <w:sz w:val="24"/>
          <w:szCs w:val="24"/>
        </w:rPr>
        <w:t>нравственные принципы общения.</w:t>
      </w:r>
    </w:p>
    <w:p w:rsidR="006B4016" w:rsidRPr="006B4016" w:rsidRDefault="006B4016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9713FA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обеспечения информационной безопасности.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14021A" w:rsidRDefault="0014021A" w:rsidP="0014021A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EDA"/>
    <w:multiLevelType w:val="hybridMultilevel"/>
    <w:tmpl w:val="AED83E7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93D13"/>
    <w:multiLevelType w:val="hybridMultilevel"/>
    <w:tmpl w:val="725C8F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242B7B"/>
    <w:multiLevelType w:val="hybridMultilevel"/>
    <w:tmpl w:val="842E494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571BE"/>
    <w:multiLevelType w:val="hybridMultilevel"/>
    <w:tmpl w:val="B7C6A09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B5BA5"/>
    <w:multiLevelType w:val="hybridMultilevel"/>
    <w:tmpl w:val="1F660FA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08171A"/>
    <w:rsid w:val="000D26BE"/>
    <w:rsid w:val="0014021A"/>
    <w:rsid w:val="00173DA0"/>
    <w:rsid w:val="001D34FF"/>
    <w:rsid w:val="006B4016"/>
    <w:rsid w:val="008A7E6E"/>
    <w:rsid w:val="009713FA"/>
    <w:rsid w:val="00A13D3B"/>
    <w:rsid w:val="00A45748"/>
    <w:rsid w:val="00BA7292"/>
    <w:rsid w:val="00C4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2020-05-27T00:27:00Z</dcterms:created>
  <dcterms:modified xsi:type="dcterms:W3CDTF">2020-05-29T01:11:00Z</dcterms:modified>
</cp:coreProperties>
</file>