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47" w:rsidRDefault="003E3F47" w:rsidP="003E3F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3E3F47" w:rsidRDefault="003E3F47" w:rsidP="003E3F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09.02.01 КОМПЬЮТЕРНЫЕ СИСТЕМЫ И КОМПЛЕКСЫ</w:t>
      </w:r>
    </w:p>
    <w:p w:rsidR="003E3F47" w:rsidRDefault="003E3F47" w:rsidP="003E3F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3E3F47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ЕН.02 Теория вероятностей и математическая статистика</w:t>
      </w:r>
    </w:p>
    <w:p w:rsidR="003E3F47" w:rsidRDefault="003E3F47" w:rsidP="003E3F4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E3F47" w:rsidRDefault="003E3F47" w:rsidP="003E3F4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3E3F47" w:rsidRDefault="003E3F47" w:rsidP="003E3F4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должен:</w:t>
      </w:r>
    </w:p>
    <w:p w:rsidR="003E3F47" w:rsidRDefault="003E3F47" w:rsidP="003E3F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уметь:</w:t>
      </w:r>
    </w:p>
    <w:p w:rsidR="003E3F47" w:rsidRPr="003E3F47" w:rsidRDefault="003E3F47" w:rsidP="003E3F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E3F47">
        <w:rPr>
          <w:rFonts w:ascii="TimesNewRoman" w:hAnsi="TimesNewRoman" w:cs="TimesNewRoman"/>
          <w:sz w:val="24"/>
          <w:szCs w:val="24"/>
        </w:rPr>
        <w:t>вычислять вероятность событий с использованием элементов комбинаторики;</w:t>
      </w:r>
    </w:p>
    <w:p w:rsidR="003E3F47" w:rsidRPr="003E3F47" w:rsidRDefault="003E3F47" w:rsidP="003E3F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E3F47">
        <w:rPr>
          <w:rFonts w:ascii="TimesNewRoman" w:hAnsi="TimesNewRoman" w:cs="TimesNewRoman"/>
          <w:sz w:val="24"/>
          <w:szCs w:val="24"/>
        </w:rPr>
        <w:t>использовать методы математической статистики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3E3F47" w:rsidRDefault="003E3F47" w:rsidP="003E3F4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результате изучения обязательной части учебного цикла обучающийся должен знать:</w:t>
      </w:r>
    </w:p>
    <w:p w:rsidR="003E3F47" w:rsidRPr="003E3F47" w:rsidRDefault="003E3F47" w:rsidP="003E3F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E3F47">
        <w:rPr>
          <w:rFonts w:ascii="TimesNewRoman" w:hAnsi="TimesNewRoman" w:cs="TimesNewRoman"/>
          <w:sz w:val="24"/>
          <w:szCs w:val="24"/>
        </w:rPr>
        <w:t>основы теории вероятностей и математической статистики;</w:t>
      </w:r>
    </w:p>
    <w:p w:rsidR="003E3F47" w:rsidRPr="003E3F47" w:rsidRDefault="003E3F47" w:rsidP="003E3F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E3F47">
        <w:rPr>
          <w:rFonts w:ascii="TimesNewRoman" w:hAnsi="TimesNewRoman" w:cs="TimesNewRoman"/>
          <w:sz w:val="24"/>
          <w:szCs w:val="24"/>
        </w:rPr>
        <w:t>основные понятия теории графов.</w:t>
      </w:r>
    </w:p>
    <w:p w:rsidR="003E3F47" w:rsidRDefault="003E3F47" w:rsidP="003E3F47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E3F47" w:rsidRDefault="003E3F47" w:rsidP="003E3F47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3E3F47" w:rsidRPr="003E3F47" w:rsidRDefault="003E3F47" w:rsidP="003E3F4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>дисциплина входит в математический и общий естественнонаучный цикл.</w:t>
      </w:r>
    </w:p>
    <w:p w:rsidR="003E3F47" w:rsidRDefault="003E3F47" w:rsidP="003E3F4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E3F47" w:rsidRDefault="003E3F47" w:rsidP="003E3F4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3E3F47" w:rsidRDefault="003E3F47" w:rsidP="003E3F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  <w:proofErr w:type="gramEnd"/>
    </w:p>
    <w:p w:rsidR="003E3F47" w:rsidRDefault="003E3F47" w:rsidP="003E3F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своей будущей профессии,</w:t>
      </w:r>
    </w:p>
    <w:p w:rsidR="003E3F47" w:rsidRDefault="003E3F47" w:rsidP="003E3F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проявлять к ней устойчивый интерес.</w:t>
      </w:r>
    </w:p>
    <w:p w:rsidR="003E3F47" w:rsidRDefault="003E3F47" w:rsidP="003E3F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E3F47" w:rsidRDefault="003E3F47" w:rsidP="003E3F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</w:t>
      </w:r>
    </w:p>
    <w:p w:rsidR="003E3F47" w:rsidRDefault="003E3F47" w:rsidP="003E3F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ответственность.</w:t>
      </w:r>
    </w:p>
    <w:p w:rsidR="003E3F47" w:rsidRDefault="003E3F47" w:rsidP="003E3F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E3F47" w:rsidRDefault="003E3F47" w:rsidP="003E3F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E3F47" w:rsidRDefault="003E3F47" w:rsidP="003E3F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3E3F47" w:rsidRDefault="003E3F47" w:rsidP="003E3F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3E3F47" w:rsidRDefault="003E3F47" w:rsidP="003E3F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E3F47" w:rsidRDefault="003E3F47" w:rsidP="003E3F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ОК 9. Ориентироваться в условиях частой смены технологий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профессиональной</w:t>
      </w:r>
    </w:p>
    <w:p w:rsidR="003E3F47" w:rsidRDefault="003E3F47" w:rsidP="003E3F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деятельности.</w:t>
      </w:r>
    </w:p>
    <w:sectPr w:rsidR="003E3F47" w:rsidSect="003E3F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60F63"/>
    <w:multiLevelType w:val="hybridMultilevel"/>
    <w:tmpl w:val="EDDE163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42272"/>
    <w:multiLevelType w:val="hybridMultilevel"/>
    <w:tmpl w:val="400212C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E3F47"/>
    <w:rsid w:val="003E3F47"/>
    <w:rsid w:val="005E5113"/>
    <w:rsid w:val="00914B02"/>
    <w:rsid w:val="00A4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1685</Characters>
  <Application>Microsoft Office Word</Application>
  <DocSecurity>0</DocSecurity>
  <Lines>14</Lines>
  <Paragraphs>3</Paragraphs>
  <ScaleCrop>false</ScaleCrop>
  <Company>DVET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3</cp:revision>
  <dcterms:created xsi:type="dcterms:W3CDTF">2020-05-26T00:28:00Z</dcterms:created>
  <dcterms:modified xsi:type="dcterms:W3CDTF">2020-05-27T23:48:00Z</dcterms:modified>
</cp:coreProperties>
</file>