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9" w:rsidRDefault="00714CF9" w:rsidP="00714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06E65" w:rsidRDefault="00806E65" w:rsidP="00806E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977825" w:rsidRPr="00977825" w:rsidRDefault="00714CF9" w:rsidP="009778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977825" w:rsidRPr="00977825">
        <w:rPr>
          <w:rFonts w:ascii="TimesNewRoman,Bold" w:hAnsi="TimesNewRoman,Bold" w:cs="TimesNewRoman,Bold"/>
          <w:b/>
          <w:bCs/>
          <w:sz w:val="24"/>
          <w:szCs w:val="24"/>
        </w:rPr>
        <w:t>ПМ. 04 Организация видов работ при эксплуатации и</w:t>
      </w:r>
    </w:p>
    <w:p w:rsidR="00D7407E" w:rsidRDefault="00977825" w:rsidP="009778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977825">
        <w:rPr>
          <w:rFonts w:ascii="TimesNewRoman,Bold" w:hAnsi="TimesNewRoman,Bold" w:cs="TimesNewRoman,Bold"/>
          <w:b/>
          <w:bCs/>
          <w:sz w:val="24"/>
          <w:szCs w:val="24"/>
        </w:rPr>
        <w:t>реконструкции строительных объектов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977825">
        <w:t xml:space="preserve"> </w:t>
      </w:r>
      <w:r w:rsidRPr="00977825">
        <w:rPr>
          <w:rFonts w:ascii="TimesNewRoman,Bold" w:hAnsi="TimesNewRoman,Bold" w:cs="TimesNewRoman,Bold"/>
          <w:b/>
          <w:bCs/>
          <w:sz w:val="24"/>
          <w:szCs w:val="24"/>
        </w:rPr>
        <w:t>МДК.04.01. Эксплуатация зданий</w:t>
      </w:r>
      <w:r w:rsidR="0000665B">
        <w:rPr>
          <w:rFonts w:ascii="TimesNewRoman,Bold" w:hAnsi="TimesNewRoman,Bold" w:cs="TimesNewRoman,Bold"/>
          <w:b/>
          <w:bCs/>
          <w:sz w:val="24"/>
          <w:szCs w:val="24"/>
        </w:rPr>
        <w:t>;</w:t>
      </w:r>
      <w:r w:rsidRPr="00977825">
        <w:rPr>
          <w:rFonts w:ascii="TimesNewRoman,Bold" w:hAnsi="TimesNewRoman,Bold" w:cs="TimesNewRoman,Bold"/>
          <w:b/>
          <w:bCs/>
          <w:sz w:val="24"/>
          <w:szCs w:val="24"/>
        </w:rPr>
        <w:t xml:space="preserve">     МДК.04.02. Реконструкция зданий</w:t>
      </w:r>
    </w:p>
    <w:p w:rsidR="00977825" w:rsidRDefault="00977825" w:rsidP="000765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4CF9" w:rsidRPr="00076573" w:rsidRDefault="00076573" w:rsidP="00ED3A3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14CF9" w:rsidRPr="0000665B" w:rsidRDefault="00714CF9" w:rsidP="00ED3A34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обучающийся должен </w:t>
      </w:r>
      <w:r w:rsidRPr="0000665B">
        <w:rPr>
          <w:rFonts w:ascii="Times New Roman" w:hAnsi="Times New Roman" w:cs="Times New Roman"/>
          <w:bCs/>
          <w:i/>
        </w:rPr>
        <w:t>иметь практический опыт:</w:t>
      </w:r>
    </w:p>
    <w:p w:rsidR="00CD2EBD" w:rsidRPr="00CD2EBD" w:rsidRDefault="00CD2EBD" w:rsidP="00CD2EBD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  <w:i/>
        </w:rPr>
      </w:pPr>
      <w:r w:rsidRPr="00CD2EBD">
        <w:rPr>
          <w:rFonts w:ascii="Times New Roman" w:hAnsi="Times New Roman" w:cs="Times New Roman"/>
          <w:color w:val="auto"/>
        </w:rPr>
        <w:t xml:space="preserve">участия в диагностике технического состояния конструктивных элементов эксплуатируемых зданий и сооружений; </w:t>
      </w:r>
    </w:p>
    <w:p w:rsidR="00CD2EBD" w:rsidRPr="00CD2EBD" w:rsidRDefault="00CD2EBD" w:rsidP="00CD2EBD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  <w:i/>
        </w:rPr>
      </w:pPr>
      <w:r w:rsidRPr="00CD2EBD">
        <w:rPr>
          <w:rFonts w:ascii="Times New Roman" w:hAnsi="Times New Roman" w:cs="Times New Roman"/>
          <w:color w:val="auto"/>
        </w:rPr>
        <w:t>организации работ по технической эксплуатации зданий и сооружений в соответствии с нормативно</w:t>
      </w:r>
      <w:r w:rsidR="004C2EBA">
        <w:rPr>
          <w:rFonts w:ascii="Times New Roman" w:hAnsi="Times New Roman" w:cs="Times New Roman"/>
          <w:color w:val="auto"/>
        </w:rPr>
        <w:t>-</w:t>
      </w:r>
      <w:r w:rsidRPr="00CD2EBD">
        <w:rPr>
          <w:rFonts w:ascii="Times New Roman" w:hAnsi="Times New Roman" w:cs="Times New Roman"/>
          <w:color w:val="auto"/>
        </w:rPr>
        <w:t xml:space="preserve">техническими документами; </w:t>
      </w:r>
    </w:p>
    <w:p w:rsidR="00CD2EBD" w:rsidRPr="00CD2EBD" w:rsidRDefault="00CD2EBD" w:rsidP="00CD2EBD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  <w:i/>
        </w:rPr>
      </w:pPr>
      <w:r w:rsidRPr="00CD2EBD">
        <w:rPr>
          <w:rFonts w:ascii="Times New Roman" w:hAnsi="Times New Roman" w:cs="Times New Roman"/>
          <w:color w:val="auto"/>
        </w:rPr>
        <w:t xml:space="preserve">выполнения мероприятий по технической эксплуатации конструкций и инженерного оборудования зданий и сооружений; </w:t>
      </w:r>
    </w:p>
    <w:p w:rsidR="00CD2EBD" w:rsidRPr="00CD2EBD" w:rsidRDefault="00CD2EBD" w:rsidP="00CD2EBD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  <w:i/>
        </w:rPr>
      </w:pPr>
      <w:r w:rsidRPr="00CD2EBD">
        <w:rPr>
          <w:rFonts w:ascii="Times New Roman" w:hAnsi="Times New Roman" w:cs="Times New Roman"/>
          <w:color w:val="auto"/>
        </w:rPr>
        <w:t xml:space="preserve">осуществления мероприятий по оценке технического состояния конструкций и элементов зданий; осуществления мероприятий по оценке реконструкции зданий и сооружений; </w:t>
      </w:r>
    </w:p>
    <w:p w:rsidR="00714CF9" w:rsidRDefault="00714CF9" w:rsidP="0000665B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уметь: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выявлять дефекты, возникающие в конструктивных элементах здания;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устанавливать маяки и проводить наблюдения за деформациями;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вести журналы наблюдений;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работать с геодезическими приборами и механическим инструментом;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определять сроки службы элементов здания;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применять инструментальные методы контроля эксплуатационных качеств конструкций;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заполнять журналы и составлять акты по результатам осмотра;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заполнять паспорта готовности объектов к эксплуатации в зимних условиях;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устанавливать и устранять причины, вызывающие неисправности технического состояния конструктивных элементов и инженерного оборудования зданий;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составлять графики проведения ремонтных работ;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проводить гидравлические испытания систем инженерного оборудования;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проводить работы текущего и капитального ремонта;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выполнять обмерные работы;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оценивать техническое состояние конструкций зданий и конструктивных элементов;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оценивать техническое состояние инженерных и электрических сетей, инженерного и электросилового оборудования зданий; </w:t>
      </w:r>
    </w:p>
    <w:p w:rsidR="00CD2EBD" w:rsidRDefault="00CD2EBD" w:rsidP="00CD2EBD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выполнять чертежи усиления различных элементов здания; </w:t>
      </w:r>
    </w:p>
    <w:p w:rsidR="0000665B" w:rsidRDefault="00CD2EBD" w:rsidP="0000665B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>читать схемы инженерных сетей и оборудования зданий;</w:t>
      </w:r>
    </w:p>
    <w:p w:rsidR="00714CF9" w:rsidRPr="0000665B" w:rsidRDefault="00714CF9" w:rsidP="0000665B">
      <w:pPr>
        <w:pStyle w:val="Default"/>
        <w:rPr>
          <w:rFonts w:ascii="Times New Roman" w:hAnsi="Times New Roman" w:cs="Times New Roman"/>
        </w:rPr>
      </w:pPr>
      <w:r w:rsidRPr="0000665B">
        <w:rPr>
          <w:rFonts w:ascii="Times New Roman" w:hAnsi="Times New Roman" w:cs="Times New Roman"/>
          <w:i/>
        </w:rPr>
        <w:t xml:space="preserve">знать: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>аппаратуру и приборы, применяемые при обследовании зданий и сооружений;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 конструктивные элементы зданий;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группы капитальности зданий, сроки службы элементов здания;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инструментальные методы контроля состояния конструктивных элементов эксплуатируемых зданий и сооружений;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методики оценки технического состояния элементов зданий и фасадных конструкций;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lastRenderedPageBreak/>
        <w:t xml:space="preserve">требования нормативной документации; систему технического осмотра жилых зданий;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техническое обслуживание жилых домов;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организацию и планирование текущего ремонта;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организацию технического обслуживания зданий, планируемых на капитальный ремонт;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методику подготовки к сезонной эксплуатации зданий;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порядок приемки здания в эксплуатацию;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комплекс мероприятий по защите и увеличению эксплуатационных возможностей конструкций;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виды инженерных сетей и оборудования зданий;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электрические и слаботочные сети, электросиловое оборудование и </w:t>
      </w:r>
      <w:proofErr w:type="spellStart"/>
      <w:r w:rsidRPr="004C2EBA">
        <w:rPr>
          <w:rFonts w:ascii="TimesNewRoman" w:hAnsi="TimesNewRoman" w:cs="TimesNewRoman"/>
          <w:sz w:val="24"/>
          <w:szCs w:val="24"/>
        </w:rPr>
        <w:t>грозозащиту</w:t>
      </w:r>
      <w:proofErr w:type="spellEnd"/>
      <w:r w:rsidRPr="004C2EBA">
        <w:rPr>
          <w:rFonts w:ascii="TimesNewRoman" w:hAnsi="TimesNewRoman" w:cs="TimesNewRoman"/>
          <w:sz w:val="24"/>
          <w:szCs w:val="24"/>
        </w:rPr>
        <w:t xml:space="preserve"> зданий;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методику оценки состояния инженерного оборудования зданий;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>средства автоматического регулирования и диспетчеризации инженерных систем;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 параметры испытаний различных систем;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методы и виды обследования зданий и сооружений, приборы;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основные методы оценки технического состояния зданий;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основные способы усиления конструкций зданий; 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>объемно-планировочные и конструктивные решения реконструируемых зданий;</w:t>
      </w:r>
    </w:p>
    <w:p w:rsid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 проектную, нормативную документацию по реконструкции зданий; </w:t>
      </w:r>
    </w:p>
    <w:p w:rsidR="004C2EBA" w:rsidRPr="004C2EBA" w:rsidRDefault="004C2EBA" w:rsidP="004C2E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методики восстановления и реконструкции инженерных и электрических сетей, инженерного и электросилового оборудования зданий. </w:t>
      </w:r>
    </w:p>
    <w:p w:rsidR="004C2EBA" w:rsidRDefault="004C2EBA" w:rsidP="00076573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76573" w:rsidRDefault="00076573" w:rsidP="00ED3A34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NewRoman" w:hAnsi="TimesNewRoman" w:cs="TimesNewRoman"/>
          <w:sz w:val="24"/>
          <w:szCs w:val="24"/>
        </w:rPr>
      </w:pPr>
      <w:r w:rsidRPr="00076573">
        <w:rPr>
          <w:rFonts w:ascii="TimesNewRoman" w:hAnsi="TimesNewRoman" w:cs="TimesNewRoman"/>
          <w:b/>
          <w:sz w:val="24"/>
          <w:szCs w:val="24"/>
        </w:rPr>
        <w:t>Место дисциплины в структуре ППССЗ</w:t>
      </w:r>
      <w:r w:rsidRPr="00076573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76573">
        <w:rPr>
          <w:rFonts w:ascii="TimesNewRoman" w:hAnsi="TimesNewRoman" w:cs="TimesNewRoman"/>
          <w:sz w:val="24"/>
          <w:szCs w:val="24"/>
        </w:rPr>
        <w:t>П</w:t>
      </w:r>
      <w:r>
        <w:rPr>
          <w:rFonts w:ascii="TimesNewRoman" w:hAnsi="TimesNewRoman" w:cs="TimesNewRoman"/>
          <w:sz w:val="24"/>
          <w:szCs w:val="24"/>
        </w:rPr>
        <w:t xml:space="preserve">рофессиональный модуль входит </w:t>
      </w:r>
    </w:p>
    <w:p w:rsidR="00714CF9" w:rsidRPr="00076573" w:rsidRDefault="00076573" w:rsidP="000765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Pr="00076573">
        <w:rPr>
          <w:rFonts w:ascii="TimesNewRoman" w:hAnsi="TimesNewRoman" w:cs="TimesNewRoman"/>
          <w:sz w:val="24"/>
          <w:szCs w:val="24"/>
        </w:rPr>
        <w:t>в состав профессионального цикла. Индекс ПМ.0</w:t>
      </w:r>
      <w:r w:rsidR="004C2EBA">
        <w:rPr>
          <w:rFonts w:ascii="TimesNewRoman" w:hAnsi="TimesNewRoman" w:cs="TimesNewRoman"/>
          <w:sz w:val="24"/>
          <w:szCs w:val="24"/>
        </w:rPr>
        <w:t>4</w:t>
      </w:r>
      <w:r w:rsidRPr="00076573">
        <w:rPr>
          <w:rFonts w:ascii="TimesNewRoman" w:hAnsi="TimesNewRoman" w:cs="TimesNewRoman"/>
          <w:sz w:val="24"/>
          <w:szCs w:val="24"/>
        </w:rPr>
        <w:t>.</w:t>
      </w:r>
    </w:p>
    <w:p w:rsidR="00806E65" w:rsidRDefault="00806E65" w:rsidP="00806E6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65" w:rsidRPr="00A5154E" w:rsidRDefault="00806E65" w:rsidP="00ED3A34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общими компетенциями, включающими в себя способность: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C2EBA" w:rsidRDefault="00806E65" w:rsidP="00ED3A3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</w:t>
      </w:r>
      <w:r w:rsid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2EBA"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видов работ при эксплуатации и</w:t>
      </w:r>
      <w:r w:rsid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EBA"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реконструкции строительных объектов </w:t>
      </w:r>
    </w:p>
    <w:p w:rsidR="004C2EBA" w:rsidRPr="004C2EBA" w:rsidRDefault="004C2EBA" w:rsidP="004C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4.1. Принимать участие в диагностике технического состояния конструктивных элементов эксплуатируемых зданий.</w:t>
      </w:r>
    </w:p>
    <w:p w:rsidR="004C2EBA" w:rsidRPr="004C2EBA" w:rsidRDefault="004C2EBA" w:rsidP="004C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4C2EBA" w:rsidRPr="004C2EBA" w:rsidRDefault="004C2EBA" w:rsidP="004C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Выполнять мероприятия по технической эксплуатации конструкций и инженерного оборудования зданий.</w:t>
      </w:r>
    </w:p>
    <w:p w:rsidR="00806E65" w:rsidRPr="00A5154E" w:rsidRDefault="004C2EBA" w:rsidP="004C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Осуществлять мероприятия по оценке технического состояния и реконструкции зданий.</w:t>
      </w:r>
    </w:p>
    <w:sectPr w:rsidR="00806E65" w:rsidRPr="00A5154E" w:rsidSect="00714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2B5"/>
    <w:multiLevelType w:val="hybridMultilevel"/>
    <w:tmpl w:val="2950625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77013"/>
    <w:multiLevelType w:val="hybridMultilevel"/>
    <w:tmpl w:val="CEA0767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576E4"/>
    <w:multiLevelType w:val="hybridMultilevel"/>
    <w:tmpl w:val="DA72EB5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1E01B5"/>
    <w:multiLevelType w:val="hybridMultilevel"/>
    <w:tmpl w:val="79088C4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B05C64"/>
    <w:multiLevelType w:val="hybridMultilevel"/>
    <w:tmpl w:val="4E627D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6D70"/>
    <w:multiLevelType w:val="hybridMultilevel"/>
    <w:tmpl w:val="5762C7D8"/>
    <w:lvl w:ilvl="0" w:tplc="97B0D2CC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771EB"/>
    <w:multiLevelType w:val="hybridMultilevel"/>
    <w:tmpl w:val="35F8F65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D5988"/>
    <w:multiLevelType w:val="hybridMultilevel"/>
    <w:tmpl w:val="117AD64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C7ED1"/>
    <w:multiLevelType w:val="hybridMultilevel"/>
    <w:tmpl w:val="D4704E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2343F"/>
    <w:multiLevelType w:val="hybridMultilevel"/>
    <w:tmpl w:val="363AB11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57395"/>
    <w:multiLevelType w:val="hybridMultilevel"/>
    <w:tmpl w:val="EBACC408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634105"/>
    <w:multiLevelType w:val="hybridMultilevel"/>
    <w:tmpl w:val="4FEA392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F85E85"/>
    <w:multiLevelType w:val="hybridMultilevel"/>
    <w:tmpl w:val="CB92227E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D56A70"/>
    <w:multiLevelType w:val="hybridMultilevel"/>
    <w:tmpl w:val="45E4BA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1"/>
  </w:num>
  <w:num w:numId="14">
    <w:abstractNumId w:val="0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14CF9"/>
    <w:rsid w:val="0000665B"/>
    <w:rsid w:val="00076573"/>
    <w:rsid w:val="00401CEC"/>
    <w:rsid w:val="004405BC"/>
    <w:rsid w:val="004C2EBA"/>
    <w:rsid w:val="00556B44"/>
    <w:rsid w:val="00652FE4"/>
    <w:rsid w:val="00714CF9"/>
    <w:rsid w:val="00797220"/>
    <w:rsid w:val="00806E65"/>
    <w:rsid w:val="00977825"/>
    <w:rsid w:val="009977CE"/>
    <w:rsid w:val="00A45748"/>
    <w:rsid w:val="00A9442E"/>
    <w:rsid w:val="00CD2EBD"/>
    <w:rsid w:val="00D01C71"/>
    <w:rsid w:val="00D7407E"/>
    <w:rsid w:val="00ED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F9"/>
    <w:pPr>
      <w:ind w:left="720"/>
      <w:contextualSpacing/>
    </w:pPr>
  </w:style>
  <w:style w:type="paragraph" w:customStyle="1" w:styleId="Default">
    <w:name w:val="Default"/>
    <w:rsid w:val="00714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2020-05-28T04:47:00Z</dcterms:created>
  <dcterms:modified xsi:type="dcterms:W3CDTF">2020-06-17T03:20:00Z</dcterms:modified>
</cp:coreProperties>
</file>