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649B4" w:rsidRDefault="008649B4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14021A">
        <w:rPr>
          <w:rFonts w:ascii="TimesNewRoman,Bold" w:hAnsi="TimesNewRoman,Bold" w:cs="TimesNewRoman,Bold"/>
          <w:b/>
          <w:bCs/>
          <w:sz w:val="24"/>
          <w:szCs w:val="24"/>
        </w:rPr>
        <w:t xml:space="preserve">дисциплины 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ОГСЭ.</w:t>
      </w:r>
      <w:r w:rsidR="00173DA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0</w:t>
      </w:r>
      <w:r w:rsidR="008649B4">
        <w:rPr>
          <w:rFonts w:ascii="TimesNewRoman,Bold" w:hAnsi="TimesNewRoman,Bold" w:cs="TimesNewRoman,Bold"/>
          <w:b/>
          <w:bCs/>
          <w:sz w:val="24"/>
          <w:szCs w:val="24"/>
        </w:rPr>
        <w:t>5</w:t>
      </w:r>
      <w:r w:rsidR="00173DA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6B4016">
        <w:rPr>
          <w:rFonts w:ascii="TimesNewRoman,Bold" w:hAnsi="TimesNewRoman,Bold" w:cs="TimesNewRoman,Bold"/>
          <w:b/>
          <w:bCs/>
          <w:sz w:val="24"/>
          <w:szCs w:val="24"/>
        </w:rPr>
        <w:t>Психология общения</w:t>
      </w:r>
    </w:p>
    <w:p w:rsidR="008A7E6E" w:rsidRDefault="008A7E6E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6755A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021A" w:rsidRDefault="0014021A" w:rsidP="006755A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дисциплины обучающийся должен уметь:</w:t>
      </w:r>
    </w:p>
    <w:p w:rsidR="005A3808" w:rsidRPr="005A3808" w:rsidRDefault="005A3808" w:rsidP="005A380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 xml:space="preserve">сформировать культуру общения, способствовать формированию у </w:t>
      </w:r>
      <w:proofErr w:type="gramStart"/>
      <w:r w:rsidRPr="005A38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A3808" w:rsidRPr="005A3808" w:rsidRDefault="005A3808" w:rsidP="005A380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соответствующих психологических и нравственных качеств, обеспечивающих</w:t>
      </w:r>
    </w:p>
    <w:p w:rsidR="005A3808" w:rsidRPr="005A3808" w:rsidRDefault="005A3808" w:rsidP="005A380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эффективную исполнительскую деятельность;</w:t>
      </w:r>
    </w:p>
    <w:p w:rsidR="005A3808" w:rsidRPr="005A3808" w:rsidRDefault="005A3808" w:rsidP="005A380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 способствовать формированию умения работать в коллективе, эффективно</w:t>
      </w:r>
    </w:p>
    <w:p w:rsidR="005A3808" w:rsidRPr="005A3808" w:rsidRDefault="005A3808" w:rsidP="005A380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общаться с коллегами, руководством, решать проблемы, оценивать риски и</w:t>
      </w:r>
    </w:p>
    <w:p w:rsidR="005A3808" w:rsidRPr="005A3808" w:rsidRDefault="005A3808" w:rsidP="005A380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 xml:space="preserve">принимать решения в нестандартных ситуациях. </w:t>
      </w:r>
    </w:p>
    <w:p w:rsidR="0014021A" w:rsidRPr="008A7E6E" w:rsidRDefault="0014021A" w:rsidP="006755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5A3808" w:rsidRPr="005A3808" w:rsidRDefault="005A3808" w:rsidP="005A380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цели, структуры и средства общения;</w:t>
      </w:r>
    </w:p>
    <w:p w:rsidR="005A3808" w:rsidRPr="005A3808" w:rsidRDefault="005A3808" w:rsidP="005A380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 психологические основы деятельности коллектива;</w:t>
      </w:r>
    </w:p>
    <w:p w:rsidR="005A3808" w:rsidRPr="005A3808" w:rsidRDefault="005A3808" w:rsidP="005A380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 психологические особенности личности;</w:t>
      </w:r>
    </w:p>
    <w:p w:rsidR="005A3808" w:rsidRPr="005A3808" w:rsidRDefault="005A3808" w:rsidP="005A380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 роли и ролевых ожиданий в общении;</w:t>
      </w:r>
    </w:p>
    <w:p w:rsidR="005A3808" w:rsidRPr="005A3808" w:rsidRDefault="005A3808" w:rsidP="005A380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 техники и приемы общения, правил слушания;</w:t>
      </w:r>
    </w:p>
    <w:p w:rsidR="005A3808" w:rsidRPr="005A3808" w:rsidRDefault="005A3808" w:rsidP="005A380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 правила ведения деловой беседы, деловых переговоров, деловых дискуссий;</w:t>
      </w:r>
    </w:p>
    <w:p w:rsidR="005A3808" w:rsidRPr="005A3808" w:rsidRDefault="005A3808" w:rsidP="005A380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3808">
        <w:rPr>
          <w:rFonts w:ascii="Times New Roman" w:hAnsi="Times New Roman" w:cs="Times New Roman"/>
          <w:sz w:val="24"/>
          <w:szCs w:val="24"/>
        </w:rPr>
        <w:t xml:space="preserve"> механизмы взаимопонимания в общении;</w:t>
      </w:r>
    </w:p>
    <w:p w:rsidR="005A3808" w:rsidRPr="005A3808" w:rsidRDefault="005A3808" w:rsidP="005A380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 источники, причины, виды и способы разрешения конфликтов;</w:t>
      </w:r>
    </w:p>
    <w:p w:rsidR="005A3808" w:rsidRPr="005A3808" w:rsidRDefault="005A3808" w:rsidP="005A380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 особенности конфликтной личности;</w:t>
      </w:r>
    </w:p>
    <w:p w:rsidR="006B4016" w:rsidRPr="006B4016" w:rsidRDefault="005A3808" w:rsidP="005A380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A3808">
        <w:rPr>
          <w:rFonts w:ascii="Times New Roman" w:hAnsi="Times New Roman" w:cs="Times New Roman"/>
          <w:sz w:val="24"/>
          <w:szCs w:val="24"/>
        </w:rPr>
        <w:t> нравственные принципы общения.</w:t>
      </w:r>
    </w:p>
    <w:p w:rsidR="006B4016" w:rsidRPr="006B4016" w:rsidRDefault="006B4016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дисциплина входит в общий гуманитарный и социально-экономический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</w:t>
      </w:r>
      <w:r w:rsidR="009713FA">
        <w:rPr>
          <w:rFonts w:ascii="TimesNewRoman" w:hAnsi="TimesNewRoman" w:cs="TimesNewRoman"/>
          <w:sz w:val="24"/>
          <w:szCs w:val="24"/>
        </w:rPr>
        <w:t xml:space="preserve"> и относится к </w:t>
      </w:r>
      <w:r w:rsidR="009713FA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9713FA">
        <w:rPr>
          <w:rFonts w:ascii="TimesNewRoman" w:hAnsi="TimesNewRoman" w:cs="TimesNewRoman"/>
          <w:sz w:val="24"/>
          <w:szCs w:val="24"/>
        </w:rPr>
        <w:t>е</w:t>
      </w:r>
      <w:r w:rsidR="009713FA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6755A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8649B4" w:rsidRPr="00FF6698" w:rsidRDefault="008649B4" w:rsidP="006755A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FF6698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8649B4" w:rsidRPr="00305628" w:rsidRDefault="008649B4" w:rsidP="008649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649B4" w:rsidRPr="00305628" w:rsidRDefault="008649B4" w:rsidP="008649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8649B4" w:rsidRPr="00305628" w:rsidRDefault="008649B4" w:rsidP="008649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8649B4" w:rsidRPr="00305628" w:rsidRDefault="008649B4" w:rsidP="008649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8649B4" w:rsidRPr="00305628" w:rsidRDefault="008649B4" w:rsidP="008649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649B4" w:rsidRPr="00305628" w:rsidRDefault="008649B4" w:rsidP="008649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649B4" w:rsidRPr="00305628" w:rsidRDefault="008649B4" w:rsidP="008649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8649B4" w:rsidRPr="00305628" w:rsidRDefault="008649B4" w:rsidP="008649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649B4" w:rsidRPr="00305628" w:rsidRDefault="008649B4" w:rsidP="008649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8649B4" w:rsidRPr="00305628" w:rsidRDefault="008649B4" w:rsidP="008649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8649B4" w:rsidRDefault="008649B4" w:rsidP="008649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lastRenderedPageBreak/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8649B4" w:rsidRDefault="008649B4" w:rsidP="008649B4">
      <w:pPr>
        <w:autoSpaceDE w:val="0"/>
        <w:autoSpaceDN w:val="0"/>
        <w:adjustRightInd w:val="0"/>
        <w:spacing w:after="0" w:line="240" w:lineRule="auto"/>
        <w:ind w:firstLine="708"/>
      </w:pPr>
    </w:p>
    <w:p w:rsidR="0014021A" w:rsidRDefault="0014021A" w:rsidP="0014021A"/>
    <w:sectPr w:rsidR="0014021A" w:rsidSect="001402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007"/>
    <w:multiLevelType w:val="hybridMultilevel"/>
    <w:tmpl w:val="88D27C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67BB"/>
    <w:multiLevelType w:val="hybridMultilevel"/>
    <w:tmpl w:val="5E4C12E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1491"/>
    <w:multiLevelType w:val="hybridMultilevel"/>
    <w:tmpl w:val="7A92922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A7A67"/>
    <w:multiLevelType w:val="hybridMultilevel"/>
    <w:tmpl w:val="3D86A67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242B7B"/>
    <w:multiLevelType w:val="hybridMultilevel"/>
    <w:tmpl w:val="842E494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C475ED"/>
    <w:multiLevelType w:val="hybridMultilevel"/>
    <w:tmpl w:val="8B1C541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D2723C"/>
    <w:multiLevelType w:val="hybridMultilevel"/>
    <w:tmpl w:val="7E88C6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62893"/>
    <w:multiLevelType w:val="hybridMultilevel"/>
    <w:tmpl w:val="9E2EE6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4021A"/>
    <w:rsid w:val="0014021A"/>
    <w:rsid w:val="00173DA0"/>
    <w:rsid w:val="001C16F4"/>
    <w:rsid w:val="001D34FF"/>
    <w:rsid w:val="00372355"/>
    <w:rsid w:val="003D5B52"/>
    <w:rsid w:val="005A3808"/>
    <w:rsid w:val="005C362B"/>
    <w:rsid w:val="006755AA"/>
    <w:rsid w:val="006B4016"/>
    <w:rsid w:val="008649B4"/>
    <w:rsid w:val="008A7E6E"/>
    <w:rsid w:val="009713FA"/>
    <w:rsid w:val="00A45748"/>
    <w:rsid w:val="00B75701"/>
    <w:rsid w:val="00C4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F7CC-643F-406F-8BF1-C32CDD9D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2020-06-02T03:34:00Z</dcterms:created>
  <dcterms:modified xsi:type="dcterms:W3CDTF">2020-06-04T00:30:00Z</dcterms:modified>
</cp:coreProperties>
</file>