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331D29" w:rsidRDefault="00331D29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13.02.03 Электрические станции, сети и системы </w:t>
      </w:r>
    </w:p>
    <w:p w:rsidR="00996325" w:rsidRDefault="003B47A7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</w:t>
      </w:r>
      <w:r w:rsidR="007E1668">
        <w:rPr>
          <w:rFonts w:ascii="TimesNewRoman" w:hAnsi="TimesNewRoman" w:cs="TimesNewRoman"/>
          <w:b/>
          <w:sz w:val="24"/>
          <w:szCs w:val="24"/>
        </w:rPr>
        <w:t>Д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</w:t>
      </w:r>
    </w:p>
    <w:p w:rsidR="007E1668" w:rsidRDefault="007E1668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420CD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7E1668" w:rsidRDefault="003B47A7" w:rsidP="00420CD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</w:t>
      </w:r>
      <w:r w:rsidR="007E1668">
        <w:rPr>
          <w:rFonts w:ascii="TimesNewRoman" w:hAnsi="TimesNewRoman" w:cs="TimesNewRoman"/>
          <w:sz w:val="24"/>
          <w:szCs w:val="24"/>
        </w:rPr>
        <w:t>преддипломная</w:t>
      </w:r>
      <w:r w:rsidRPr="003B47A7">
        <w:rPr>
          <w:rFonts w:ascii="TimesNewRoman" w:hAnsi="TimesNewRoman" w:cs="TimesNewRoman"/>
          <w:sz w:val="24"/>
          <w:szCs w:val="24"/>
        </w:rPr>
        <w:t>) направлен</w:t>
      </w:r>
      <w:r w:rsidR="00700FF6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на </w:t>
      </w:r>
      <w:r w:rsidR="007E1668">
        <w:rPr>
          <w:rFonts w:ascii="TimesNewRoman" w:hAnsi="TimesNewRoman" w:cs="TimesNewRoman"/>
          <w:sz w:val="24"/>
          <w:szCs w:val="24"/>
        </w:rPr>
        <w:t xml:space="preserve">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форм собственности, а также на подготовку к выполнению выпускной квалификационной работы. </w:t>
      </w:r>
    </w:p>
    <w:p w:rsidR="003B47A7" w:rsidRPr="003B47A7" w:rsidRDefault="007E1668" w:rsidP="00420CD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прохождения и освоения программы производственной практики </w:t>
      </w:r>
      <w:r w:rsidRPr="007E1668">
        <w:rPr>
          <w:rFonts w:ascii="TimesNewRoman" w:hAnsi="TimesNewRoman" w:cs="TimesNewRoman"/>
          <w:sz w:val="24"/>
          <w:szCs w:val="24"/>
        </w:rPr>
        <w:t xml:space="preserve">(преддипломной) 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3B47A7" w:rsidRPr="003B47A7">
        <w:rPr>
          <w:rFonts w:ascii="TimesNewRoman" w:hAnsi="TimesNewRoman" w:cs="TimesNewRoman"/>
          <w:sz w:val="24"/>
          <w:szCs w:val="24"/>
        </w:rPr>
        <w:t>должен:</w:t>
      </w:r>
    </w:p>
    <w:p w:rsidR="003B47A7" w:rsidRPr="00700FF6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700FF6">
        <w:rPr>
          <w:rFonts w:ascii="TimesNewRoman" w:hAnsi="TimesNewRoman" w:cs="TimesNewRoman"/>
          <w:i/>
          <w:sz w:val="24"/>
          <w:szCs w:val="24"/>
        </w:rPr>
        <w:t>иметь практический опыт</w:t>
      </w:r>
      <w:r w:rsidR="00331D29" w:rsidRPr="00700FF6">
        <w:rPr>
          <w:rFonts w:ascii="TimesNewRoman" w:hAnsi="TimesNewRoman" w:cs="TimesNewRoman"/>
          <w:i/>
          <w:sz w:val="24"/>
          <w:szCs w:val="24"/>
        </w:rPr>
        <w:t xml:space="preserve"> </w:t>
      </w:r>
      <w:proofErr w:type="gramStart"/>
      <w:r w:rsidR="00331D29" w:rsidRPr="00700FF6">
        <w:rPr>
          <w:rFonts w:ascii="TimesNewRoman" w:hAnsi="TimesNewRoman" w:cs="TimesNewRoman"/>
          <w:i/>
          <w:sz w:val="24"/>
          <w:szCs w:val="24"/>
        </w:rPr>
        <w:t>в</w:t>
      </w:r>
      <w:proofErr w:type="gramEnd"/>
      <w:r w:rsidRPr="00700FF6">
        <w:rPr>
          <w:rFonts w:ascii="TimesNewRoman" w:hAnsi="TimesNewRoman" w:cs="TimesNewRoman"/>
          <w:i/>
          <w:sz w:val="24"/>
          <w:szCs w:val="24"/>
        </w:rPr>
        <w:t>:</w:t>
      </w:r>
    </w:p>
    <w:p w:rsidR="00331D29" w:rsidRPr="00D36DF0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переключений; </w:t>
      </w:r>
    </w:p>
    <w:p w:rsidR="00331D29" w:rsidRPr="00D36DF0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состояния электрооборудования; </w:t>
      </w:r>
    </w:p>
    <w:p w:rsidR="00331D29" w:rsidRPr="00D36DF0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определении и ликвидации дефектов и повреждений электрооборудования; </w:t>
      </w:r>
    </w:p>
    <w:p w:rsidR="00331D29" w:rsidRPr="00D36DF0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и приемке из ремонта электрооборудования; </w:t>
      </w:r>
    </w:p>
    <w:p w:rsidR="00331D29" w:rsidRPr="00D36DF0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D3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 работы закрепленного электротехнического оборудования, механизмов и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в работу и остановке оборудования;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оперативных </w:t>
      </w: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переключениях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оперативно-технической документации; аварийном отключении оборудования в случаях, когда оборудованию или людям угрожает опасность; </w:t>
      </w:r>
    </w:p>
    <w:p w:rsidR="00331D29" w:rsidRPr="00270643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устройств релейной защиты, электроавтоматики, дистанционного управления и сигнализации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контроля и управления производства, передачи и распределения электроэнергии с применением аппаратно-программных средств и комплексов;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параметров качества передаваемой электроэнергии;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на подстанциях;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выполнения оперативных переключений;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 работы электрооборудования; </w:t>
      </w:r>
    </w:p>
    <w:p w:rsidR="00331D29" w:rsidRPr="00270643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технико-экономических показателей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предотвращении неисправностей оборудования;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состояния электрооборудования;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ремонтных площадей;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сметной стоимости ремонтных работ;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запасных частях, материалах для ремонта; </w:t>
      </w:r>
    </w:p>
    <w:p w:rsidR="00331D29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сложных слесарных операций; </w:t>
      </w:r>
    </w:p>
    <w:p w:rsidR="00331D29" w:rsidRPr="00270643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ремонтных приспособлений, механизмов, такелажной оснастки, средств измерений и испытательных установок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1D29" w:rsidRDefault="00331D29" w:rsidP="00331D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сильных и слабых сторон энергетического подразделения; </w:t>
      </w:r>
    </w:p>
    <w:p w:rsidR="00331D29" w:rsidRDefault="00331D29" w:rsidP="00331D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структуры управления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энергопредприятием</w:t>
      </w:r>
      <w:proofErr w:type="spell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участком; </w:t>
      </w:r>
    </w:p>
    <w:p w:rsidR="00331D29" w:rsidRDefault="00331D29" w:rsidP="00331D2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должностной инструкции производственного персонала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энергопредприятия</w:t>
      </w:r>
      <w:proofErr w:type="spell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6B13" w:rsidRPr="00376B13" w:rsidRDefault="00331D29" w:rsidP="00331D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наряда-допуска на производство работ в действующих электроустановках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668" w:rsidRPr="003B47A7" w:rsidRDefault="007E1668" w:rsidP="007E166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00FF6" w:rsidRDefault="00996325" w:rsidP="00420CD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lastRenderedPageBreak/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F82FD6" w:rsidRPr="003B47A7">
        <w:rPr>
          <w:rFonts w:ascii="TimesNewRoman" w:hAnsi="TimesNewRoman" w:cs="TimesNewRoman"/>
          <w:sz w:val="24"/>
          <w:szCs w:val="24"/>
        </w:rPr>
        <w:t>(</w:t>
      </w:r>
      <w:r w:rsidR="00F82FD6">
        <w:rPr>
          <w:rFonts w:ascii="TimesNewRoman" w:hAnsi="TimesNewRoman" w:cs="TimesNewRoman"/>
          <w:sz w:val="24"/>
          <w:szCs w:val="24"/>
        </w:rPr>
        <w:t>преддипломная</w:t>
      </w:r>
      <w:r w:rsidR="00F82FD6" w:rsidRPr="003B47A7">
        <w:rPr>
          <w:rFonts w:ascii="TimesNewRoman" w:hAnsi="TimesNewRoman" w:cs="TimesNewRoman"/>
          <w:sz w:val="24"/>
          <w:szCs w:val="24"/>
        </w:rPr>
        <w:t xml:space="preserve">)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</w:t>
      </w:r>
      <w:r w:rsidR="00F82FD6">
        <w:rPr>
          <w:rFonts w:ascii="TimesNewRoman" w:hAnsi="TimesNewRoman" w:cs="TimesNewRoman"/>
          <w:sz w:val="24"/>
          <w:szCs w:val="24"/>
        </w:rPr>
        <w:t xml:space="preserve">и практического </w:t>
      </w:r>
      <w:r w:rsidR="00FB1E22">
        <w:rPr>
          <w:rFonts w:ascii="TimesNewRoman" w:hAnsi="TimesNewRoman" w:cs="TimesNewRoman"/>
          <w:sz w:val="24"/>
          <w:szCs w:val="24"/>
        </w:rPr>
        <w:t xml:space="preserve">обучения </w:t>
      </w:r>
      <w:r w:rsidR="00F82FD6">
        <w:rPr>
          <w:rFonts w:ascii="TimesNewRoman" w:hAnsi="TimesNewRoman" w:cs="TimesNewRoman"/>
          <w:sz w:val="24"/>
          <w:szCs w:val="24"/>
        </w:rPr>
        <w:t xml:space="preserve">и предшествует государственной итоговой аттестации.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</w:t>
      </w:r>
      <w:r w:rsidR="00F82FD6">
        <w:rPr>
          <w:rFonts w:ascii="TimesNewRoman" w:hAnsi="TimesNewRoman" w:cs="TimesNewRoman"/>
          <w:sz w:val="24"/>
          <w:szCs w:val="24"/>
        </w:rPr>
        <w:t>Д</w:t>
      </w:r>
      <w:r w:rsidR="00AB11F3">
        <w:rPr>
          <w:rFonts w:ascii="TimesNewRoman" w:hAnsi="TimesNewRoman" w:cs="TimesNewRoman"/>
          <w:sz w:val="24"/>
          <w:szCs w:val="24"/>
        </w:rPr>
        <w:t>П.</w:t>
      </w:r>
    </w:p>
    <w:p w:rsidR="00FB1E22" w:rsidRDefault="00F82FD6" w:rsidP="00420CD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Результатом освоения программы</w:t>
      </w:r>
      <w:r w:rsidRPr="00F82FD6">
        <w:t xml:space="preserve"> </w:t>
      </w:r>
      <w:r w:rsidRPr="00F82FD6">
        <w:rPr>
          <w:rFonts w:ascii="TimesNewRoman" w:hAnsi="TimesNewRoman" w:cs="TimesNewRoman"/>
          <w:sz w:val="24"/>
          <w:szCs w:val="24"/>
        </w:rPr>
        <w:t xml:space="preserve">производственной практики (преддипломной)  </w:t>
      </w:r>
      <w:r>
        <w:rPr>
          <w:rFonts w:ascii="TimesNewRoman" w:hAnsi="TimesNewRoman" w:cs="TimesNewRoman"/>
          <w:sz w:val="24"/>
          <w:szCs w:val="24"/>
        </w:rPr>
        <w:t>является углубление первоначального практического опыта обучающегося, проверки его готовности к самостоятельной трудовой деятельности, подготовка к выполнению выпускной квалификационной работы и развитие профессиональных</w:t>
      </w:r>
      <w:r w:rsidR="00AB5C3D">
        <w:rPr>
          <w:rFonts w:ascii="TimesNewRoman" w:hAnsi="TimesNewRoman" w:cs="TimesNewRoman"/>
          <w:sz w:val="24"/>
          <w:szCs w:val="24"/>
        </w:rPr>
        <w:t xml:space="preserve"> (ПК, СПК)</w:t>
      </w:r>
      <w:r>
        <w:rPr>
          <w:rFonts w:ascii="TimesNewRoman" w:hAnsi="TimesNewRoman" w:cs="TimesNewRoman"/>
          <w:sz w:val="24"/>
          <w:szCs w:val="24"/>
        </w:rPr>
        <w:t xml:space="preserve"> и общих компетенций:</w:t>
      </w:r>
    </w:p>
    <w:p w:rsidR="00F82FD6" w:rsidRPr="00F82FD6" w:rsidRDefault="00376B13" w:rsidP="00420CD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 w:rsidR="00331D29"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</w:t>
      </w:r>
      <w:r w:rsidR="00F82FD6" w:rsidRPr="00F82FD6">
        <w:rPr>
          <w:rFonts w:ascii="TimesNewRoman" w:hAnsi="TimesNewRoman" w:cs="TimesNewRoman"/>
          <w:sz w:val="24"/>
          <w:szCs w:val="24"/>
        </w:rPr>
        <w:t>должен обладать профессиональными компетенциями, соответствующими видам деятельности: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1. Обслуживание электрооборудования электрических станций, сетей и систем: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1.1. Проводить техническое обслуживание электрооборудования;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1.2. Проводить профилактические осмотры электрооборудования;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1.3. Проводить работы по монтажу и демонтажу электрооборудования;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1.4. Проводить наладку и испытания электрооборудования;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1.5. Оформлять техническую документацию по обслуживанию электрооборудования;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1.6. Сдавать и принимать из ремонта электрооборудование.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2. Техническая эксплуатация электрооборудования электрических станций, сетей и систем: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2.1. Контролировать работу основного и вспомогательного оборудования;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2.2. Выполнять режимные переключения в энергоустановках;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2.3. Оформлять техническую документацию по эксплуатации электрооборудования.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3. Контроль и управление технологическими процессами: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3.1. Контролировать и регулировать параметры производства электроэнергии;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3.2. Контролировать и регулировать параметры передачи электроэнергии;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3.3. Контролировать распределение электроэнергии и управлять им;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3.4. Оптимизировать технологические процессы в соответствии с нагрузкой на оборудование;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3.5. Определять технико-экономические показатели работы электрооборудования.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4. Диагностика состояния электрооборудования электрических станций, сетей и систем: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4.1. Определять причины неисправностей и отказов электрооборудования;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4.2. Планировать работы по ремонту электрооборудования;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4.3. Проводить и контролировать ремонтные работы.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5. Организация и управление производственным подразделением: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5.1. Планировать работу производственного подразделения;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5.2. Проводить инструктажи и осуществлять допуск персонала к работам;</w:t>
      </w:r>
    </w:p>
    <w:p w:rsidR="00331D29" w:rsidRP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5.3. Контролировать состояние рабочих мест и оборудования на участке в соответствии с требованиями охраны труда;</w:t>
      </w:r>
    </w:p>
    <w:p w:rsidR="00331D29" w:rsidRDefault="00331D29" w:rsidP="00331D29">
      <w:pPr>
        <w:pStyle w:val="Default"/>
        <w:rPr>
          <w:rFonts w:ascii="TimesNewRoman" w:hAnsi="TimesNewRoman" w:cs="TimesNewRoman"/>
          <w:color w:val="auto"/>
        </w:rPr>
      </w:pPr>
      <w:r w:rsidRPr="00331D29">
        <w:rPr>
          <w:rFonts w:ascii="TimesNewRoman" w:hAnsi="TimesNewRoman" w:cs="TimesNewRoman"/>
          <w:color w:val="auto"/>
        </w:rPr>
        <w:t>ПК 5.4. Контролировать выполнение требований пожарной безопасности.</w:t>
      </w:r>
      <w:r>
        <w:rPr>
          <w:rFonts w:ascii="TimesNewRoman" w:hAnsi="TimesNewRoman" w:cs="TimesNewRoman"/>
          <w:color w:val="auto"/>
        </w:rPr>
        <w:t xml:space="preserve"> </w:t>
      </w:r>
    </w:p>
    <w:p w:rsidR="00331D29" w:rsidRPr="00AE5F2A" w:rsidRDefault="00376B13" w:rsidP="00420CDC">
      <w:pPr>
        <w:pStyle w:val="Default"/>
        <w:ind w:firstLine="426"/>
        <w:rPr>
          <w:rFonts w:ascii="Times New Roman" w:hAnsi="Times New Roman" w:cs="Times New Roman"/>
        </w:rPr>
      </w:pPr>
      <w:r w:rsidRPr="00166F2C">
        <w:rPr>
          <w:rFonts w:ascii="Times New Roman" w:hAnsi="Times New Roman" w:cs="Times New Roman"/>
        </w:rPr>
        <w:t>Техник-</w:t>
      </w:r>
      <w:r w:rsidR="00331D29">
        <w:rPr>
          <w:rFonts w:ascii="Times New Roman" w:hAnsi="Times New Roman" w:cs="Times New Roman"/>
        </w:rPr>
        <w:t>электрик</w:t>
      </w:r>
      <w:r w:rsidRPr="00166F2C">
        <w:rPr>
          <w:rFonts w:ascii="Times New Roman" w:hAnsi="Times New Roman" w:cs="Times New Roman"/>
        </w:rPr>
        <w:t xml:space="preserve"> должен </w:t>
      </w:r>
      <w:r w:rsidRPr="00076573">
        <w:rPr>
          <w:rFonts w:ascii="Times New Roman" w:hAnsi="Times New Roman" w:cs="Times New Roman"/>
        </w:rPr>
        <w:t>обладать профессиональными компетенциями, соответствующими вид</w:t>
      </w:r>
      <w:r>
        <w:rPr>
          <w:rFonts w:ascii="Times New Roman" w:hAnsi="Times New Roman" w:cs="Times New Roman"/>
        </w:rPr>
        <w:t>у</w:t>
      </w:r>
      <w:r w:rsidRPr="00076573">
        <w:rPr>
          <w:rFonts w:ascii="Times New Roman" w:hAnsi="Times New Roman" w:cs="Times New Roman"/>
        </w:rPr>
        <w:t xml:space="preserve"> деятельности: </w:t>
      </w:r>
      <w:r w:rsidR="00331D29">
        <w:rPr>
          <w:rFonts w:ascii="Times New Roman" w:hAnsi="Times New Roman" w:cs="Times New Roman"/>
        </w:rPr>
        <w:t>в</w:t>
      </w:r>
      <w:r w:rsidR="00331D29" w:rsidRPr="00AE5F2A">
        <w:rPr>
          <w:rFonts w:ascii="Times New Roman" w:hAnsi="Times New Roman" w:cs="Times New Roman"/>
        </w:rPr>
        <w:t xml:space="preserve">ыполнение работ по профессии 19848 </w:t>
      </w:r>
      <w:r w:rsidR="00331D29">
        <w:rPr>
          <w:rFonts w:ascii="Times New Roman" w:hAnsi="Times New Roman" w:cs="Times New Roman"/>
        </w:rPr>
        <w:t>э</w:t>
      </w:r>
      <w:r w:rsidR="00331D29" w:rsidRPr="00AE5F2A">
        <w:rPr>
          <w:rFonts w:ascii="Times New Roman" w:hAnsi="Times New Roman" w:cs="Times New Roman"/>
        </w:rPr>
        <w:t xml:space="preserve">лектромонтер по обслуживанию электрооборудования электростанций и соответствующих </w:t>
      </w:r>
      <w:r w:rsidR="00331D29">
        <w:rPr>
          <w:rFonts w:ascii="Times New Roman" w:hAnsi="Times New Roman" w:cs="Times New Roman"/>
        </w:rPr>
        <w:t xml:space="preserve">специальных </w:t>
      </w:r>
      <w:r w:rsidR="00331D29" w:rsidRPr="00AE5F2A">
        <w:rPr>
          <w:rFonts w:ascii="Times New Roman" w:hAnsi="Times New Roman" w:cs="Times New Roman"/>
        </w:rPr>
        <w:t>профессиональных компетенций (</w:t>
      </w:r>
      <w:r w:rsidR="00331D29">
        <w:rPr>
          <w:rFonts w:ascii="Times New Roman" w:hAnsi="Times New Roman" w:cs="Times New Roman"/>
        </w:rPr>
        <w:t>С</w:t>
      </w:r>
      <w:r w:rsidR="00331D29" w:rsidRPr="00AE5F2A">
        <w:rPr>
          <w:rFonts w:ascii="Times New Roman" w:hAnsi="Times New Roman" w:cs="Times New Roman"/>
        </w:rPr>
        <w:t>ПК):</w:t>
      </w:r>
    </w:p>
    <w:p w:rsidR="00331D29" w:rsidRDefault="00331D29" w:rsidP="00331D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01. </w:t>
      </w:r>
      <w:r w:rsidRPr="00AE5F2A">
        <w:rPr>
          <w:rFonts w:ascii="Times New Roman" w:hAnsi="Times New Roman" w:cs="Times New Roman"/>
        </w:rPr>
        <w:t>Выполнять работы по решению технических задач по энергоснабжению.</w:t>
      </w:r>
    </w:p>
    <w:p w:rsidR="00331D29" w:rsidRDefault="00331D29" w:rsidP="00331D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02. </w:t>
      </w:r>
      <w:r w:rsidRPr="00AE5F2A">
        <w:rPr>
          <w:rFonts w:ascii="Times New Roman" w:hAnsi="Times New Roman" w:cs="Times New Roman"/>
        </w:rPr>
        <w:t>Выполнять работы по разработке и отладке новых технологических режимов.</w:t>
      </w:r>
    </w:p>
    <w:p w:rsidR="00331D29" w:rsidRDefault="00331D29" w:rsidP="00331D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03. </w:t>
      </w:r>
      <w:r w:rsidRPr="00AE5F2A">
        <w:rPr>
          <w:rFonts w:ascii="Times New Roman" w:hAnsi="Times New Roman" w:cs="Times New Roman"/>
        </w:rPr>
        <w:t>Выполнять работы по техническому переоснащению и реконструкции производства электрической энергии.</w:t>
      </w:r>
    </w:p>
    <w:p w:rsidR="00331D29" w:rsidRPr="00CA6CAA" w:rsidRDefault="00331D29" w:rsidP="00331D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04. </w:t>
      </w:r>
      <w:r w:rsidRPr="00AE5F2A">
        <w:rPr>
          <w:rFonts w:ascii="Times New Roman" w:hAnsi="Times New Roman" w:cs="Times New Roman"/>
        </w:rPr>
        <w:t>Оценивать эффективность производственной деятельности по энергоснабжению, отладке новых технологических режимов, техническому переоснащению и реконструкции производства электрической энергии.</w:t>
      </w:r>
    </w:p>
    <w:p w:rsidR="00376B13" w:rsidRPr="001601A7" w:rsidRDefault="00376B13" w:rsidP="00420CDC">
      <w:pPr>
        <w:pStyle w:val="Default"/>
        <w:ind w:firstLine="426"/>
        <w:rPr>
          <w:rFonts w:ascii="TimesNewRoman" w:hAnsi="TimesNewRoman" w:cs="TimesNewRoman"/>
        </w:rPr>
      </w:pPr>
      <w:r w:rsidRPr="001601A7">
        <w:rPr>
          <w:rFonts w:ascii="TimesNewRoman" w:hAnsi="TimesNewRoman" w:cs="TimesNewRoman"/>
        </w:rPr>
        <w:t>Техник-</w:t>
      </w:r>
      <w:r w:rsidR="00331D29">
        <w:rPr>
          <w:rFonts w:ascii="TimesNewRoman" w:hAnsi="TimesNewRoman" w:cs="TimesNewRoman"/>
        </w:rPr>
        <w:t>электрик</w:t>
      </w:r>
      <w:r w:rsidRPr="001601A7">
        <w:rPr>
          <w:rFonts w:ascii="TimesNewRoman" w:hAnsi="TimesNewRoman" w:cs="TimesNewRoman"/>
        </w:rPr>
        <w:t xml:space="preserve"> должен обладать общими компетенциями, включающими в себя способность:</w:t>
      </w:r>
    </w:p>
    <w:p w:rsidR="00331D29" w:rsidRPr="00305628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01. Выбирать способы решения задач профессиональной деятельности применительно к различным контекстам;</w:t>
      </w:r>
    </w:p>
    <w:p w:rsidR="00331D29" w:rsidRPr="00305628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31D29" w:rsidRPr="00305628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331D29" w:rsidRPr="00305628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31D29" w:rsidRPr="00305628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31D29" w:rsidRPr="00305628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31D29" w:rsidRPr="00305628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31D29" w:rsidRPr="00305628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31D29" w:rsidRPr="00305628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331D29" w:rsidRPr="00305628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331D29" w:rsidRDefault="00331D29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45748" w:rsidRDefault="00A45748" w:rsidP="00331D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A45748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75933"/>
    <w:multiLevelType w:val="hybridMultilevel"/>
    <w:tmpl w:val="814EF4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52AAB"/>
    <w:rsid w:val="00331D29"/>
    <w:rsid w:val="00376B13"/>
    <w:rsid w:val="003B47A7"/>
    <w:rsid w:val="00420CDC"/>
    <w:rsid w:val="004E7415"/>
    <w:rsid w:val="0055257F"/>
    <w:rsid w:val="00557458"/>
    <w:rsid w:val="00576C79"/>
    <w:rsid w:val="005F6CA9"/>
    <w:rsid w:val="00623C66"/>
    <w:rsid w:val="006C5CED"/>
    <w:rsid w:val="00700FF6"/>
    <w:rsid w:val="0078637D"/>
    <w:rsid w:val="007E1668"/>
    <w:rsid w:val="008A1DA3"/>
    <w:rsid w:val="00996325"/>
    <w:rsid w:val="009C0EA7"/>
    <w:rsid w:val="009C3DB0"/>
    <w:rsid w:val="00A45748"/>
    <w:rsid w:val="00AB11F3"/>
    <w:rsid w:val="00AB5C3D"/>
    <w:rsid w:val="00B773AE"/>
    <w:rsid w:val="00F82FD6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7E1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2020-06-01T06:50:00Z</dcterms:created>
  <dcterms:modified xsi:type="dcterms:W3CDTF">2020-06-18T04:34:00Z</dcterms:modified>
</cp:coreProperties>
</file>