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4F27EE" w:rsidRPr="00D62F46" w:rsidRDefault="00D62F46" w:rsidP="00D62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BC55AB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6045D4" w:rsidRDefault="00742FC1" w:rsidP="00347122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682F8C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82F8C" w:rsidRPr="00682F8C">
        <w:rPr>
          <w:rFonts w:ascii="TimesNewRoman,Bold" w:hAnsi="TimesNewRoman,Bold" w:cs="TimesNewRoman,Bold"/>
          <w:b/>
          <w:bCs/>
          <w:sz w:val="24"/>
          <w:szCs w:val="24"/>
        </w:rPr>
        <w:t>Выполнение ремонтных работ по корпусу судна, судовым мех</w:t>
      </w:r>
      <w:r w:rsidR="00682F8C">
        <w:rPr>
          <w:rFonts w:ascii="TimesNewRoman,Bold" w:hAnsi="TimesNewRoman,Bold" w:cs="TimesNewRoman,Bold"/>
          <w:b/>
          <w:bCs/>
          <w:sz w:val="24"/>
          <w:szCs w:val="24"/>
        </w:rPr>
        <w:t>анизмам, устройствам и системам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6045D4" w:rsidRPr="006045D4">
        <w:rPr>
          <w:rFonts w:ascii="TimesNewRoman,Bold" w:hAnsi="TimesNewRoman,Bold" w:cs="TimesNewRoman,Bold"/>
          <w:b/>
          <w:bCs/>
          <w:sz w:val="24"/>
          <w:szCs w:val="24"/>
        </w:rPr>
        <w:t>МДК.0</w:t>
      </w:r>
      <w:r w:rsidR="00347122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6045D4" w:rsidRPr="006045D4">
        <w:rPr>
          <w:rFonts w:ascii="TimesNewRoman,Bold" w:hAnsi="TimesNewRoman,Bold" w:cs="TimesNewRoman,Bold"/>
          <w:b/>
          <w:bCs/>
          <w:sz w:val="24"/>
          <w:szCs w:val="24"/>
        </w:rPr>
        <w:t xml:space="preserve">.01. </w:t>
      </w:r>
      <w:r w:rsidR="00347122" w:rsidRPr="00347122">
        <w:rPr>
          <w:rFonts w:ascii="TimesNewRoman,Bold" w:hAnsi="TimesNewRoman,Bold" w:cs="TimesNewRoman,Bold"/>
          <w:b/>
          <w:bCs/>
          <w:sz w:val="24"/>
          <w:szCs w:val="24"/>
        </w:rPr>
        <w:t>Технологические процессы ремонта корпусов судов судовых механизмов устройств и систем</w:t>
      </w:r>
      <w:r w:rsidR="00347122" w:rsidRPr="00347122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D62F46" w:rsidRDefault="00D62F46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62644A" w:rsidRDefault="00682F8C" w:rsidP="00D62F46">
      <w:pPr>
        <w:pStyle w:val="a4"/>
        <w:numPr>
          <w:ilvl w:val="0"/>
          <w:numId w:val="21"/>
        </w:numPr>
      </w:pPr>
      <w:r>
        <w:t>демонтажа, ремонта, установки прямых плоских секций, скуловых книц, дельных вещей, общесудовой вентиляции, судовой мебели;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выполнять разметку простых деталей корпуса судна по шаблонам и прямолинейного контура по эскизам;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осуществлять демонтаж и ремонт секций судна;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производить ремонт судовых устройств;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изготавливать и ремонтировать трубы систем общесудовой вентиляции и кондиционирования;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изготавливать, ремонтировать и устанавливать дельные вещи и судовые устройства, металлическую мебель;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снимать размеры с деталей и составлять эскизы;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запрессовывать детали с помощью приспособлений;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изготавливать емкости из легированных сталей, цветных металлов и сплавов;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ремонтировать и регулировать судовое оборудование, разбираться в технической документации на оборудование;</w:t>
      </w:r>
    </w:p>
    <w:p w:rsidR="00682F8C" w:rsidRDefault="00682F8C" w:rsidP="00682F8C">
      <w:pPr>
        <w:pStyle w:val="a4"/>
        <w:numPr>
          <w:ilvl w:val="0"/>
          <w:numId w:val="27"/>
        </w:numPr>
      </w:pPr>
      <w:r>
        <w:t>заполнять техническую документацию;</w:t>
      </w:r>
    </w:p>
    <w:p w:rsidR="005A6D87" w:rsidRDefault="00682F8C" w:rsidP="00D62F46">
      <w:pPr>
        <w:pStyle w:val="a4"/>
        <w:numPr>
          <w:ilvl w:val="0"/>
          <w:numId w:val="27"/>
        </w:numPr>
      </w:pPr>
      <w:r>
        <w:t xml:space="preserve">осуществлять демонтаж, ремонт, установку прямых плоских секций, скуловых книц, </w:t>
      </w:r>
      <w:proofErr w:type="spellStart"/>
      <w:r>
        <w:t>бракет</w:t>
      </w:r>
      <w:proofErr w:type="spellEnd"/>
      <w:r>
        <w:t>, дельных вещей, общесудовой вентиляции, судовой мебели (под руководством ремонтника более высокой квалификации);</w:t>
      </w:r>
    </w:p>
    <w:p w:rsidR="00742FC1" w:rsidRPr="00742FC1" w:rsidRDefault="00742FC1" w:rsidP="004F27E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конструкций и узлов корпуса судна, продольных и поперечных связей;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разметки простых деталей корпуса судна;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номенклатуру основных изделий оборудования и дельных вещей;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простые геометрические построения, развертку простых геометрических фигур;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правки простых деталей и узлов;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чтения простых сборочных чертежей;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разметочный и измерительный инструмент; правила заточки инструмента (кроме сверл);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методы демонтажа и ремонта секций судна: типовые дефекты, технологию демонтажа и ремонта, применяемое оборудование, основные способы правки узлов и секций;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техническую документацию по сборке, ремонту и изготовлению корпусных конструкций;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ремонт вспомогательных механизмов, судового оборудования и устройств: типовые дефекты, порядок разборки, методики и последовательность ремонта и последующих испытаний;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трубы систем общесудовой вентиляции и кондиционирования: приемы изготовления, ремонта, подгонки, монтажа и укупорки;</w:t>
      </w:r>
    </w:p>
    <w:p w:rsidR="00682F8C" w:rsidRPr="00682F8C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применяемые инструменты и оборудование;</w:t>
      </w:r>
    </w:p>
    <w:p w:rsidR="005A6D87" w:rsidRDefault="00682F8C" w:rsidP="00682F8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приспособления и станки, используемые для запрессовки деталей: конструкцию, приемы эксплуатации</w:t>
      </w:r>
      <w:r w:rsidR="006045D4"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045D4" w:rsidRDefault="006045D4" w:rsidP="005A6D8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5A6D8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1D3392" w:rsidRDefault="0000043D" w:rsidP="001D3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682F8C">
        <w:rPr>
          <w:rFonts w:ascii="TimesNewRoman" w:hAnsi="TimesNewRoman" w:cs="TimesNewRoman"/>
          <w:sz w:val="24"/>
          <w:szCs w:val="24"/>
        </w:rPr>
        <w:t>5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62644A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682F8C">
        <w:rPr>
          <w:rFonts w:ascii="TimesNewRoman" w:hAnsi="TimesNewRoman" w:cs="TimesNewRoman"/>
          <w:sz w:val="24"/>
          <w:szCs w:val="24"/>
        </w:rPr>
        <w:t>в</w:t>
      </w:r>
      <w:r w:rsidR="00682F8C" w:rsidRPr="00682F8C">
        <w:rPr>
          <w:rFonts w:ascii="TimesNewRoman" w:hAnsi="TimesNewRoman" w:cs="TimesNewRoman"/>
          <w:sz w:val="24"/>
          <w:szCs w:val="24"/>
        </w:rPr>
        <w:t>ыполнение ремонтных работ по корпусу судна, судовым мех</w:t>
      </w:r>
      <w:r w:rsidR="00682F8C">
        <w:rPr>
          <w:rFonts w:ascii="TimesNewRoman" w:hAnsi="TimesNewRoman" w:cs="TimesNewRoman"/>
          <w:sz w:val="24"/>
          <w:szCs w:val="24"/>
        </w:rPr>
        <w:t>анизмам, устройствам и системам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682F8C" w:rsidRPr="00682F8C" w:rsidRDefault="00682F8C" w:rsidP="00682F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82F8C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682F8C" w:rsidRPr="00682F8C" w:rsidRDefault="00682F8C" w:rsidP="00682F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82F8C">
        <w:rPr>
          <w:rFonts w:ascii="TimesNewRoman" w:hAnsi="TimesNewRoman" w:cs="TimesNewRoman"/>
          <w:sz w:val="24"/>
          <w:szCs w:val="24"/>
        </w:rPr>
        <w:t>ПК 5.2. Выполнять демонтаж и ремонт секций судна, судового оборудования и механизмов.</w:t>
      </w:r>
    </w:p>
    <w:p w:rsidR="00682F8C" w:rsidRDefault="00682F8C" w:rsidP="00682F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82F8C">
        <w:rPr>
          <w:rFonts w:ascii="TimesNewRoman" w:hAnsi="TimesNewRoman" w:cs="TimesNewRoman"/>
          <w:sz w:val="24"/>
          <w:szCs w:val="24"/>
        </w:rPr>
        <w:t>ПК 5.3. Проводить испытания труб, сварных соединений, судовых механизмов, устройств и систем.</w:t>
      </w:r>
    </w:p>
    <w:p w:rsidR="008F4F9E" w:rsidRDefault="008F4F9E" w:rsidP="00682F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C55AB" w:rsidRPr="00BC55AB" w:rsidRDefault="00BC55AB" w:rsidP="00682F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254E"/>
    <w:multiLevelType w:val="hybridMultilevel"/>
    <w:tmpl w:val="B7908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D645A"/>
    <w:multiLevelType w:val="hybridMultilevel"/>
    <w:tmpl w:val="38AEB7D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D2E39EB"/>
    <w:multiLevelType w:val="hybridMultilevel"/>
    <w:tmpl w:val="45B24A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2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0"/>
  </w:num>
  <w:num w:numId="13">
    <w:abstractNumId w:val="2"/>
  </w:num>
  <w:num w:numId="14">
    <w:abstractNumId w:val="25"/>
  </w:num>
  <w:num w:numId="15">
    <w:abstractNumId w:val="5"/>
  </w:num>
  <w:num w:numId="16">
    <w:abstractNumId w:val="19"/>
  </w:num>
  <w:num w:numId="17">
    <w:abstractNumId w:val="24"/>
  </w:num>
  <w:num w:numId="18">
    <w:abstractNumId w:val="15"/>
  </w:num>
  <w:num w:numId="19">
    <w:abstractNumId w:val="17"/>
  </w:num>
  <w:num w:numId="20">
    <w:abstractNumId w:val="22"/>
  </w:num>
  <w:num w:numId="21">
    <w:abstractNumId w:val="9"/>
  </w:num>
  <w:num w:numId="22">
    <w:abstractNumId w:val="10"/>
  </w:num>
  <w:num w:numId="23">
    <w:abstractNumId w:val="26"/>
  </w:num>
  <w:num w:numId="24">
    <w:abstractNumId w:val="12"/>
  </w:num>
  <w:num w:numId="25">
    <w:abstractNumId w:val="14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6259"/>
    <w:rsid w:val="000A37AF"/>
    <w:rsid w:val="001671A4"/>
    <w:rsid w:val="00167FA7"/>
    <w:rsid w:val="001A5FEE"/>
    <w:rsid w:val="001B39A0"/>
    <w:rsid w:val="001D3392"/>
    <w:rsid w:val="00221E4A"/>
    <w:rsid w:val="002F01C8"/>
    <w:rsid w:val="002F3018"/>
    <w:rsid w:val="00347122"/>
    <w:rsid w:val="003536E9"/>
    <w:rsid w:val="004F27EE"/>
    <w:rsid w:val="005A6D87"/>
    <w:rsid w:val="006045D4"/>
    <w:rsid w:val="0062644A"/>
    <w:rsid w:val="00682F8C"/>
    <w:rsid w:val="00742FC1"/>
    <w:rsid w:val="007624C5"/>
    <w:rsid w:val="00775BBF"/>
    <w:rsid w:val="007B5BA1"/>
    <w:rsid w:val="008471B8"/>
    <w:rsid w:val="008F4F9E"/>
    <w:rsid w:val="00903ABD"/>
    <w:rsid w:val="00A45748"/>
    <w:rsid w:val="00AB49FA"/>
    <w:rsid w:val="00AD6DAD"/>
    <w:rsid w:val="00B12475"/>
    <w:rsid w:val="00B67CCF"/>
    <w:rsid w:val="00BC55AB"/>
    <w:rsid w:val="00BF58DA"/>
    <w:rsid w:val="00C47473"/>
    <w:rsid w:val="00CD0BDF"/>
    <w:rsid w:val="00CF305D"/>
    <w:rsid w:val="00D36DF0"/>
    <w:rsid w:val="00D46917"/>
    <w:rsid w:val="00D62F46"/>
    <w:rsid w:val="00D92DFE"/>
    <w:rsid w:val="00DE448F"/>
    <w:rsid w:val="00E1272E"/>
    <w:rsid w:val="00E36FEF"/>
    <w:rsid w:val="00E93212"/>
    <w:rsid w:val="00EC4FC1"/>
    <w:rsid w:val="00F47578"/>
    <w:rsid w:val="00F67645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C5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22C5-7043-45CF-84C2-87CDAB63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2020-06-05T03:55:00Z</dcterms:created>
  <dcterms:modified xsi:type="dcterms:W3CDTF">2020-06-10T01:37:00Z</dcterms:modified>
</cp:coreProperties>
</file>