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26FA9" w:rsidRPr="00C26FA9">
        <w:rPr>
          <w:rFonts w:ascii="TimesNewRoman,Bold" w:hAnsi="TimesNewRoman,Bold" w:cs="TimesNewRoman,Bold"/>
          <w:b/>
          <w:bCs/>
          <w:sz w:val="24"/>
          <w:szCs w:val="24"/>
        </w:rPr>
        <w:t>ОП 04 Основы материаловедения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3E4CE7" w:rsidRDefault="0000043D" w:rsidP="00B9623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B9623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26FA9" w:rsidRPr="00C26FA9" w:rsidRDefault="00C26FA9" w:rsidP="00C26F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26FA9">
        <w:rPr>
          <w:rFonts w:ascii="Times New Roman" w:hAnsi="Times New Roman"/>
          <w:bCs/>
          <w:iCs/>
          <w:sz w:val="24"/>
          <w:szCs w:val="24"/>
        </w:rPr>
        <w:t xml:space="preserve">пользоваться справочными таблицами для определения свойств материалов; </w:t>
      </w:r>
    </w:p>
    <w:p w:rsidR="00C26FA9" w:rsidRPr="00C26FA9" w:rsidRDefault="00C26FA9" w:rsidP="00C26F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26FA9">
        <w:rPr>
          <w:rFonts w:ascii="Times New Roman" w:hAnsi="Times New Roman"/>
          <w:bCs/>
          <w:iCs/>
          <w:sz w:val="24"/>
          <w:szCs w:val="24"/>
        </w:rPr>
        <w:t>выбирать материалы для осуществления профессиональной деятельности.</w:t>
      </w:r>
    </w:p>
    <w:p w:rsidR="002E006C" w:rsidRDefault="002E006C" w:rsidP="00B962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C26FA9" w:rsidRPr="00C26FA9" w:rsidRDefault="00C26FA9" w:rsidP="00B9623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26FA9">
        <w:rPr>
          <w:rFonts w:ascii="Times New Roman" w:hAnsi="Times New Roman"/>
          <w:sz w:val="24"/>
          <w:szCs w:val="24"/>
        </w:rPr>
        <w:t>–</w:t>
      </w:r>
      <w:r w:rsidRPr="00C26FA9">
        <w:rPr>
          <w:rFonts w:ascii="Times New Roman" w:hAnsi="Times New Roman"/>
          <w:sz w:val="24"/>
          <w:szCs w:val="24"/>
        </w:rPr>
        <w:tab/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F63A8B" w:rsidRDefault="00C26FA9" w:rsidP="00B9623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C26FA9">
        <w:rPr>
          <w:rFonts w:ascii="Times New Roman" w:hAnsi="Times New Roman"/>
          <w:sz w:val="24"/>
          <w:szCs w:val="24"/>
        </w:rPr>
        <w:t>–</w:t>
      </w:r>
      <w:r w:rsidRPr="00C26FA9">
        <w:rPr>
          <w:rFonts w:ascii="Times New Roman" w:hAnsi="Times New Roman"/>
          <w:sz w:val="24"/>
          <w:szCs w:val="24"/>
        </w:rPr>
        <w:tab/>
        <w:t>правила применения охлаждающих и смазывающих материалов; механические испытания образцов материалов</w:t>
      </w:r>
      <w:r w:rsidR="00B9623A">
        <w:rPr>
          <w:rFonts w:ascii="Times New Roman" w:hAnsi="Times New Roman"/>
          <w:sz w:val="24"/>
          <w:szCs w:val="24"/>
        </w:rPr>
        <w:t>.</w:t>
      </w:r>
    </w:p>
    <w:p w:rsidR="00C26FA9" w:rsidRDefault="00C26FA9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9623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C26FA9" w:rsidRDefault="00C26FA9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2E006C" w:rsidRDefault="002E006C" w:rsidP="002E006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3E4CE7" w:rsidRPr="003E4CE7" w:rsidRDefault="003E4CE7" w:rsidP="003E4CE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 xml:space="preserve">В процессе освоения дисциплины студент  должен овладеть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профессиональными </w:t>
      </w:r>
      <w:r w:rsidRPr="00C26FA9">
        <w:rPr>
          <w:rFonts w:ascii="TimesNewRoman" w:hAnsi="TimesNewRoman" w:cs="TimesNewRoman"/>
          <w:sz w:val="24"/>
          <w:szCs w:val="24"/>
        </w:rPr>
        <w:t xml:space="preserve"> компетенциями: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1.5. Выполнять сборку и подготовку элементов конструкции под сварку.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 xml:space="preserve">ПК 1.7. Выполнять </w:t>
      </w:r>
      <w:proofErr w:type="gramStart"/>
      <w:r w:rsidRPr="003E4CE7">
        <w:rPr>
          <w:rFonts w:ascii="TimesNewRoman" w:hAnsi="TimesNewRoman" w:cs="TimesNewRoman"/>
          <w:sz w:val="24"/>
          <w:szCs w:val="24"/>
        </w:rPr>
        <w:t>предварительный</w:t>
      </w:r>
      <w:proofErr w:type="gramEnd"/>
      <w:r w:rsidRPr="003E4CE7">
        <w:rPr>
          <w:rFonts w:ascii="TimesNewRoman" w:hAnsi="TimesNewRoman" w:cs="TimesNewRoman"/>
          <w:sz w:val="24"/>
          <w:szCs w:val="24"/>
        </w:rPr>
        <w:t>, сопутствующий (межслойный) подогрева металла.</w:t>
      </w:r>
    </w:p>
    <w:p w:rsid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3E4CE7" w:rsidRPr="003E4CE7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3E4CE7" w:rsidRPr="002E006C" w:rsidRDefault="003E4CE7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4CE7">
        <w:rPr>
          <w:rFonts w:ascii="TimesNewRoman" w:hAnsi="TimesNewRoman" w:cs="TimesNewRoman"/>
          <w:sz w:val="24"/>
          <w:szCs w:val="24"/>
        </w:rPr>
        <w:t>ПК 4.3. Выполнять частично механизированную наплавку различных деталей.</w:t>
      </w:r>
    </w:p>
    <w:p w:rsidR="00C26FA9" w:rsidRPr="00C26FA9" w:rsidRDefault="00C26FA9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C26FA9" w:rsidRPr="00C26FA9" w:rsidRDefault="00C26FA9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</w:t>
      </w:r>
    </w:p>
    <w:p w:rsidR="00C26FA9" w:rsidRPr="00C26FA9" w:rsidRDefault="00C26FA9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</w:t>
      </w:r>
      <w:r>
        <w:rPr>
          <w:rFonts w:ascii="TimesNewRoman" w:hAnsi="TimesNewRoman" w:cs="TimesNewRoman"/>
          <w:sz w:val="24"/>
          <w:szCs w:val="24"/>
        </w:rPr>
        <w:t xml:space="preserve">ния, определенных руководителем </w:t>
      </w:r>
      <w:r w:rsidRPr="00C26FA9">
        <w:rPr>
          <w:rFonts w:ascii="TimesNewRoman" w:hAnsi="TimesNewRoman" w:cs="TimesNewRoman"/>
          <w:sz w:val="24"/>
          <w:szCs w:val="24"/>
        </w:rPr>
        <w:t xml:space="preserve">ответственность за результаты своей работы. </w:t>
      </w:r>
      <w:r w:rsidRPr="00C26FA9">
        <w:rPr>
          <w:rFonts w:ascii="TimesNewRoman" w:hAnsi="TimesNewRoman" w:cs="TimesNewRoman"/>
          <w:sz w:val="24"/>
          <w:szCs w:val="24"/>
        </w:rPr>
        <w:lastRenderedPageBreak/>
        <w:t xml:space="preserve">ОК 4. Осуществлять поиск информации, необходимой для эффективного выполнения профессиональных задач. </w:t>
      </w:r>
    </w:p>
    <w:p w:rsidR="00B9623A" w:rsidRDefault="00C26FA9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5748" w:rsidRPr="00B9623A" w:rsidRDefault="00C26FA9" w:rsidP="00B96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26FA9">
        <w:rPr>
          <w:rFonts w:ascii="TimesNewRoman" w:hAnsi="TimesNewRoman" w:cs="TimesNewRoman"/>
          <w:sz w:val="24"/>
          <w:szCs w:val="24"/>
        </w:rPr>
        <w:t xml:space="preserve"> ОК 6. Работать в команде, эффективно общаться с коллегами, руководством</w:t>
      </w:r>
      <w:r>
        <w:rPr>
          <w:rFonts w:ascii="TimesNewRoman" w:hAnsi="TimesNewRoman" w:cs="TimesNewRoman"/>
          <w:sz w:val="24"/>
          <w:szCs w:val="24"/>
        </w:rPr>
        <w:t>.</w:t>
      </w:r>
    </w:p>
    <w:sectPr w:rsidR="00A45748" w:rsidRPr="00B9623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E006C"/>
    <w:rsid w:val="003536E9"/>
    <w:rsid w:val="003E4CE7"/>
    <w:rsid w:val="00425A9E"/>
    <w:rsid w:val="00764283"/>
    <w:rsid w:val="00787242"/>
    <w:rsid w:val="00A45748"/>
    <w:rsid w:val="00B9623A"/>
    <w:rsid w:val="00C26FA9"/>
    <w:rsid w:val="00C74FB8"/>
    <w:rsid w:val="00CD0BDF"/>
    <w:rsid w:val="00E12A3D"/>
    <w:rsid w:val="00E36FEF"/>
    <w:rsid w:val="00F63A8B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2755</Characters>
  <Application>Microsoft Office Word</Application>
  <DocSecurity>0</DocSecurity>
  <Lines>22</Lines>
  <Paragraphs>6</Paragraphs>
  <ScaleCrop>false</ScaleCrop>
  <Company>DVET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2020-06-04T03:01:00Z</dcterms:created>
  <dcterms:modified xsi:type="dcterms:W3CDTF">2020-06-18T02:46:00Z</dcterms:modified>
</cp:coreProperties>
</file>