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BD70C2" w:rsidRDefault="0000043D" w:rsidP="00346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BD70C2" w:rsidRDefault="00454E77" w:rsidP="003467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346764" w:rsidRDefault="00346764" w:rsidP="0034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A87" w:rsidRPr="00213A87" w:rsidRDefault="00694924" w:rsidP="00346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346764">
        <w:rPr>
          <w:rFonts w:ascii="Times New Roman" w:hAnsi="Times New Roman" w:cs="Times New Roman"/>
          <w:b/>
          <w:sz w:val="28"/>
          <w:szCs w:val="28"/>
        </w:rPr>
        <w:t>а</w:t>
      </w:r>
      <w:r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87" w:rsidRPr="00213A87">
        <w:rPr>
          <w:rFonts w:ascii="Times New Roman" w:hAnsi="Times New Roman" w:cs="Times New Roman"/>
          <w:b/>
          <w:bCs/>
          <w:sz w:val="28"/>
          <w:szCs w:val="28"/>
        </w:rPr>
        <w:t xml:space="preserve">ОП 05. </w:t>
      </w:r>
      <w:r w:rsidR="0034676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6764" w:rsidRPr="00213A87">
        <w:rPr>
          <w:rFonts w:ascii="Times New Roman" w:hAnsi="Times New Roman" w:cs="Times New Roman"/>
          <w:b/>
          <w:bCs/>
          <w:sz w:val="28"/>
          <w:szCs w:val="28"/>
        </w:rPr>
        <w:t>атериаловедение</w:t>
      </w:r>
    </w:p>
    <w:p w:rsidR="001A6B27" w:rsidRPr="001A6B27" w:rsidRDefault="001A6B27" w:rsidP="00346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BD70C2" w:rsidRDefault="0000043D" w:rsidP="00346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346764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7"/>
      <w:r w:rsidRPr="00692D88">
        <w:rPr>
          <w:rFonts w:ascii="Times New Roman" w:hAnsi="Times New Roman" w:cs="Times New Roman"/>
          <w:sz w:val="28"/>
          <w:szCs w:val="28"/>
        </w:rPr>
        <w:t>В результате изучения учебной дисци</w:t>
      </w:r>
      <w:r>
        <w:rPr>
          <w:rFonts w:ascii="Times New Roman" w:hAnsi="Times New Roman" w:cs="Times New Roman"/>
          <w:sz w:val="28"/>
          <w:szCs w:val="28"/>
        </w:rPr>
        <w:t xml:space="preserve">плины обучающийся должен </w:t>
      </w:r>
    </w:p>
    <w:p w:rsidR="00692D88" w:rsidRPr="00346764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76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85A8B" w:rsidRPr="00D85A8B" w:rsidRDefault="00D85A8B" w:rsidP="0034676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5A8B">
        <w:rPr>
          <w:rFonts w:ascii="Times New Roman" w:hAnsi="Times New Roman" w:cs="Times New Roman"/>
          <w:sz w:val="28"/>
          <w:szCs w:val="28"/>
        </w:rPr>
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приготовления;</w:t>
      </w:r>
    </w:p>
    <w:p w:rsidR="00D85A8B" w:rsidRPr="00D85A8B" w:rsidRDefault="00D85A8B" w:rsidP="0034676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5A8B">
        <w:rPr>
          <w:rFonts w:ascii="Times New Roman" w:hAnsi="Times New Roman" w:cs="Times New Roman"/>
          <w:sz w:val="28"/>
          <w:szCs w:val="28"/>
        </w:rPr>
        <w:t>определять твердость материалов;</w:t>
      </w:r>
    </w:p>
    <w:p w:rsidR="00D85A8B" w:rsidRPr="00D85A8B" w:rsidRDefault="00D85A8B" w:rsidP="0034676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5A8B">
        <w:rPr>
          <w:rFonts w:ascii="Times New Roman" w:hAnsi="Times New Roman" w:cs="Times New Roman"/>
          <w:sz w:val="28"/>
          <w:szCs w:val="28"/>
        </w:rPr>
        <w:t>определять режимы отжига, закалки и отпуска стали;</w:t>
      </w:r>
    </w:p>
    <w:p w:rsidR="00D85A8B" w:rsidRPr="00D85A8B" w:rsidRDefault="00D85A8B" w:rsidP="0034676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5A8B">
        <w:rPr>
          <w:rFonts w:ascii="Times New Roman" w:hAnsi="Times New Roman" w:cs="Times New Roman"/>
          <w:sz w:val="28"/>
          <w:szCs w:val="28"/>
        </w:rPr>
        <w:t>подбирать конструкционные материалы по их назначению и условиям эксплуатации;</w:t>
      </w:r>
    </w:p>
    <w:p w:rsidR="00D85A8B" w:rsidRDefault="00D85A8B" w:rsidP="0034676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5A8B">
        <w:rPr>
          <w:rFonts w:ascii="Times New Roman" w:hAnsi="Times New Roman" w:cs="Times New Roman"/>
          <w:sz w:val="28"/>
          <w:szCs w:val="28"/>
        </w:rPr>
        <w:t xml:space="preserve">подбирать способы и режимы обработки металлов (литьем, давлением, сваркой, резанием) для изготовления различных деталей </w:t>
      </w:r>
    </w:p>
    <w:p w:rsidR="00692D88" w:rsidRPr="00D85A8B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A8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692D88" w:rsidRPr="00346764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76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виды механической, химической и термической обработки металлов и сплавов;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виды прокладочных и уплотнительных материалов;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сплавов, защиты от коррозии;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классификация, основные виды, маркировка,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методы измерения параметров и определения свойств материалов;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основные сведения о кристаллизации и структуре расплавов;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основные свойства полимеров и их использование;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свойства смазочных и абразивных материалов;</w:t>
      </w:r>
    </w:p>
    <w:p w:rsidR="00D85A8B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способы получения композиционных материалов;</w:t>
      </w:r>
    </w:p>
    <w:p w:rsidR="00346764" w:rsidRPr="00346764" w:rsidRDefault="00D85A8B" w:rsidP="0034676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sz w:val="28"/>
          <w:szCs w:val="28"/>
        </w:rPr>
        <w:t>сущность технологических процессов литья, сварки, обработки металлов давлением и резанием</w:t>
      </w:r>
      <w:r w:rsidRPr="00346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764" w:rsidRDefault="00346764" w:rsidP="0034676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88" w:rsidRPr="00346764" w:rsidRDefault="00692D88" w:rsidP="00346764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6764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</w:t>
      </w:r>
      <w:r w:rsidR="00050772" w:rsidRPr="00346764">
        <w:rPr>
          <w:rFonts w:ascii="Times New Roman" w:hAnsi="Times New Roman" w:cs="Times New Roman"/>
          <w:b/>
          <w:sz w:val="28"/>
          <w:szCs w:val="28"/>
        </w:rPr>
        <w:t>ммы</w:t>
      </w:r>
      <w:r w:rsidR="00050772" w:rsidRPr="00346764">
        <w:rPr>
          <w:rFonts w:ascii="Times New Roman" w:hAnsi="Times New Roman" w:cs="Times New Roman"/>
          <w:sz w:val="28"/>
          <w:szCs w:val="28"/>
        </w:rPr>
        <w:t xml:space="preserve">: </w:t>
      </w:r>
      <w:r w:rsidR="00346764">
        <w:rPr>
          <w:rFonts w:ascii="Times New Roman" w:hAnsi="Times New Roman" w:cs="Times New Roman"/>
          <w:sz w:val="28"/>
          <w:szCs w:val="28"/>
        </w:rPr>
        <w:t>о</w:t>
      </w:r>
      <w:r w:rsidR="00050772" w:rsidRPr="00346764">
        <w:rPr>
          <w:rFonts w:ascii="Times New Roman" w:hAnsi="Times New Roman" w:cs="Times New Roman"/>
          <w:sz w:val="28"/>
          <w:szCs w:val="28"/>
        </w:rPr>
        <w:t>бщепрофессиональный цикл.</w:t>
      </w:r>
    </w:p>
    <w:p w:rsidR="00346764" w:rsidRDefault="00346764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88" w:rsidRPr="00050772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72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</w:t>
      </w:r>
    </w:p>
    <w:p w:rsidR="00692D88" w:rsidRPr="00692D88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692D88" w:rsidRPr="00692D88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692D88" w:rsidRPr="00692D88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92D88" w:rsidRPr="00692D88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92D88" w:rsidRPr="00692D88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92D88" w:rsidRDefault="00692D88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88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72626" w:rsidRPr="00B72626" w:rsidRDefault="00B72626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26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B72626" w:rsidRPr="00B72626" w:rsidRDefault="00B72626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26">
        <w:rPr>
          <w:rFonts w:ascii="Times New Roman" w:hAnsi="Times New Roman" w:cs="Times New Roman"/>
          <w:sz w:val="28"/>
          <w:szCs w:val="28"/>
        </w:rPr>
        <w:t>OK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B72626" w:rsidRPr="00B72626" w:rsidRDefault="00B72626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26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B72626" w:rsidRDefault="00B72626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626">
        <w:rPr>
          <w:rFonts w:ascii="Times New Roman" w:hAnsi="Times New Roman" w:cs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B72626" w:rsidRDefault="00603E30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ОК.10.</w:t>
      </w:r>
      <w:r w:rsidRPr="00603E30">
        <w:t xml:space="preserve"> </w:t>
      </w:r>
      <w:r w:rsidRPr="00603E30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иностранных языках.</w:t>
      </w:r>
    </w:p>
    <w:p w:rsidR="00B72626" w:rsidRDefault="00603E30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2.1. Читать и составлять электрические схемы электрических подстанций и сетей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603E30" w:rsidRDefault="00603E30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603E30" w:rsidRDefault="00603E30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9F2851" w:rsidRPr="00692D88" w:rsidRDefault="009F2851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C3CE9" w:rsidRDefault="00FC3CE9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603E30" w:rsidRDefault="00603E30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3.1. Планировать и организовывать работу по ремонту оборудования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9F2851" w:rsidRPr="00BD70C2" w:rsidRDefault="009F2851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ПК 3.2. Находить и устранять повреждения оборудования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050772" w:rsidRDefault="009F2851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51">
        <w:rPr>
          <w:rFonts w:ascii="Times New Roman" w:hAnsi="Times New Roman" w:cs="Times New Roman"/>
          <w:sz w:val="28"/>
          <w:szCs w:val="28"/>
        </w:rPr>
        <w:t>ПК 3.3. Выполнять работы по ремонту устройств электроснабжения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603E30" w:rsidRDefault="00603E30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3.4. Оценивать затраты на выполнение работ по ремонту устройств электроснабжения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603E30" w:rsidRDefault="00603E30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603E30" w:rsidRPr="00603E30" w:rsidRDefault="00603E30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603E30" w:rsidRDefault="00603E30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30">
        <w:rPr>
          <w:rFonts w:ascii="Times New Roman" w:hAnsi="Times New Roman" w:cs="Times New Roman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</w:t>
      </w:r>
      <w:r w:rsidR="00346764">
        <w:rPr>
          <w:rFonts w:ascii="Times New Roman" w:hAnsi="Times New Roman" w:cs="Times New Roman"/>
          <w:sz w:val="28"/>
          <w:szCs w:val="28"/>
        </w:rPr>
        <w:t>.</w:t>
      </w:r>
    </w:p>
    <w:p w:rsidR="00B72626" w:rsidRDefault="00B72626" w:rsidP="0034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626" w:rsidSect="0034676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DB029D"/>
    <w:multiLevelType w:val="hybridMultilevel"/>
    <w:tmpl w:val="C19AE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C3479"/>
    <w:multiLevelType w:val="hybridMultilevel"/>
    <w:tmpl w:val="8632D550"/>
    <w:lvl w:ilvl="0" w:tplc="0BB8CDEC">
      <w:numFmt w:val="bullet"/>
      <w:lvlText w:val="•"/>
      <w:lvlJc w:val="left"/>
      <w:pPr>
        <w:ind w:left="212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5B1D69"/>
    <w:multiLevelType w:val="hybridMultilevel"/>
    <w:tmpl w:val="30CC5DC4"/>
    <w:lvl w:ilvl="0" w:tplc="04190001">
      <w:start w:val="1"/>
      <w:numFmt w:val="bullet"/>
      <w:lvlText w:val=""/>
      <w:lvlJc w:val="left"/>
      <w:pPr>
        <w:ind w:left="2121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7F1821"/>
    <w:multiLevelType w:val="hybridMultilevel"/>
    <w:tmpl w:val="28FA49FE"/>
    <w:lvl w:ilvl="0" w:tplc="0BB8CDE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9038D6"/>
    <w:multiLevelType w:val="hybridMultilevel"/>
    <w:tmpl w:val="7A1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1178A"/>
    <w:multiLevelType w:val="hybridMultilevel"/>
    <w:tmpl w:val="9010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10794793">
    <w:abstractNumId w:val="18"/>
  </w:num>
  <w:num w:numId="2" w16cid:durableId="1457797101">
    <w:abstractNumId w:val="13"/>
  </w:num>
  <w:num w:numId="3" w16cid:durableId="1252275044">
    <w:abstractNumId w:val="22"/>
  </w:num>
  <w:num w:numId="4" w16cid:durableId="932668297">
    <w:abstractNumId w:val="24"/>
  </w:num>
  <w:num w:numId="5" w16cid:durableId="440295309">
    <w:abstractNumId w:val="15"/>
  </w:num>
  <w:num w:numId="6" w16cid:durableId="526219507">
    <w:abstractNumId w:val="26"/>
  </w:num>
  <w:num w:numId="7" w16cid:durableId="637998212">
    <w:abstractNumId w:val="7"/>
  </w:num>
  <w:num w:numId="8" w16cid:durableId="1854026314">
    <w:abstractNumId w:val="8"/>
  </w:num>
  <w:num w:numId="9" w16cid:durableId="953753413">
    <w:abstractNumId w:val="11"/>
  </w:num>
  <w:num w:numId="10" w16cid:durableId="1248464708">
    <w:abstractNumId w:val="16"/>
  </w:num>
  <w:num w:numId="11" w16cid:durableId="1782873374">
    <w:abstractNumId w:val="25"/>
  </w:num>
  <w:num w:numId="12" w16cid:durableId="662591850">
    <w:abstractNumId w:val="27"/>
  </w:num>
  <w:num w:numId="13" w16cid:durableId="661853111">
    <w:abstractNumId w:val="5"/>
  </w:num>
  <w:num w:numId="14" w16cid:durableId="1467237440">
    <w:abstractNumId w:val="1"/>
  </w:num>
  <w:num w:numId="15" w16cid:durableId="1042752790">
    <w:abstractNumId w:val="0"/>
  </w:num>
  <w:num w:numId="16" w16cid:durableId="39214528">
    <w:abstractNumId w:val="14"/>
  </w:num>
  <w:num w:numId="17" w16cid:durableId="102966373">
    <w:abstractNumId w:val="20"/>
  </w:num>
  <w:num w:numId="18" w16cid:durableId="1682507441">
    <w:abstractNumId w:val="4"/>
  </w:num>
  <w:num w:numId="19" w16cid:durableId="426587023">
    <w:abstractNumId w:val="23"/>
  </w:num>
  <w:num w:numId="20" w16cid:durableId="56443084">
    <w:abstractNumId w:val="6"/>
  </w:num>
  <w:num w:numId="21" w16cid:durableId="582571227">
    <w:abstractNumId w:val="17"/>
  </w:num>
  <w:num w:numId="22" w16cid:durableId="542520180">
    <w:abstractNumId w:val="12"/>
  </w:num>
  <w:num w:numId="23" w16cid:durableId="643392019">
    <w:abstractNumId w:val="21"/>
  </w:num>
  <w:num w:numId="24" w16cid:durableId="1307011536">
    <w:abstractNumId w:val="2"/>
  </w:num>
  <w:num w:numId="25" w16cid:durableId="1279527287">
    <w:abstractNumId w:val="10"/>
  </w:num>
  <w:num w:numId="26" w16cid:durableId="242182802">
    <w:abstractNumId w:val="3"/>
  </w:num>
  <w:num w:numId="27" w16cid:durableId="1923299839">
    <w:abstractNumId w:val="9"/>
  </w:num>
  <w:num w:numId="28" w16cid:durableId="9801132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50772"/>
    <w:rsid w:val="001732B2"/>
    <w:rsid w:val="001A6B27"/>
    <w:rsid w:val="001B528D"/>
    <w:rsid w:val="00213A87"/>
    <w:rsid w:val="002B3EA8"/>
    <w:rsid w:val="00346764"/>
    <w:rsid w:val="003536E9"/>
    <w:rsid w:val="00392103"/>
    <w:rsid w:val="00425A9E"/>
    <w:rsid w:val="00454E77"/>
    <w:rsid w:val="00483A13"/>
    <w:rsid w:val="004F4482"/>
    <w:rsid w:val="00526596"/>
    <w:rsid w:val="00575030"/>
    <w:rsid w:val="005E2158"/>
    <w:rsid w:val="00603E30"/>
    <w:rsid w:val="006056DF"/>
    <w:rsid w:val="00692D88"/>
    <w:rsid w:val="00694924"/>
    <w:rsid w:val="00787242"/>
    <w:rsid w:val="00792F06"/>
    <w:rsid w:val="0082346F"/>
    <w:rsid w:val="008406F7"/>
    <w:rsid w:val="00842832"/>
    <w:rsid w:val="0085757A"/>
    <w:rsid w:val="00920640"/>
    <w:rsid w:val="009C56A8"/>
    <w:rsid w:val="009F2851"/>
    <w:rsid w:val="00A45748"/>
    <w:rsid w:val="00B720E6"/>
    <w:rsid w:val="00B72626"/>
    <w:rsid w:val="00BD70C2"/>
    <w:rsid w:val="00C74FB8"/>
    <w:rsid w:val="00CD0BDF"/>
    <w:rsid w:val="00D34C45"/>
    <w:rsid w:val="00D85A8B"/>
    <w:rsid w:val="00DD4BE2"/>
    <w:rsid w:val="00DF3E34"/>
    <w:rsid w:val="00E246D0"/>
    <w:rsid w:val="00E36FEF"/>
    <w:rsid w:val="00E644F8"/>
    <w:rsid w:val="00EB1CB9"/>
    <w:rsid w:val="00F63A8B"/>
    <w:rsid w:val="00FB253D"/>
    <w:rsid w:val="00FC3CE9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9D22"/>
  <w15:docId w15:val="{F1C9949C-FA5C-4AF1-866F-8747335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A6B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5</cp:revision>
  <dcterms:created xsi:type="dcterms:W3CDTF">2023-06-01T03:05:00Z</dcterms:created>
  <dcterms:modified xsi:type="dcterms:W3CDTF">2023-06-05T01:03:00Z</dcterms:modified>
</cp:coreProperties>
</file>