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43D" w:rsidRDefault="0000043D" w:rsidP="0000043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АННОТАЦИЯ РАБОЧЕЙ ПРОГРАММЫ 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>ВХОДЯЩ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ЕЙ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 xml:space="preserve"> В ОБРАЗОВАТЕЛЬНУЮ ПРОГРАММУ</w:t>
      </w:r>
    </w:p>
    <w:p w:rsidR="005B170A" w:rsidRDefault="005B170A" w:rsidP="005B170A">
      <w:pPr>
        <w:pStyle w:val="Defaul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83D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13.02.03 Электрические станции, сети и системы</w:t>
      </w: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дисциплины</w:t>
      </w:r>
      <w:r w:rsidRPr="0000043D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ОП.0</w:t>
      </w:r>
      <w:r w:rsidR="00F47578">
        <w:rPr>
          <w:rFonts w:ascii="TimesNewRoman,Bold" w:hAnsi="TimesNewRoman,Bold" w:cs="TimesNewRoman,Bold"/>
          <w:b/>
          <w:bCs/>
          <w:sz w:val="24"/>
          <w:szCs w:val="24"/>
        </w:rPr>
        <w:t>5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="00F47578">
        <w:rPr>
          <w:rFonts w:ascii="TimesNewRoman,Bold" w:hAnsi="TimesNewRoman,Bold" w:cs="TimesNewRoman,Bold"/>
          <w:b/>
          <w:bCs/>
          <w:sz w:val="24"/>
          <w:szCs w:val="24"/>
        </w:rPr>
        <w:t>Материаловедение</w:t>
      </w: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00043D" w:rsidRDefault="0000043D" w:rsidP="00557BBC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Цели и задачи дисциплины – требования к результатам освоения дисциплины:</w:t>
      </w: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</w:p>
    <w:p w:rsidR="00C378F3" w:rsidRDefault="0000043D" w:rsidP="00557BBC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В результате </w:t>
      </w:r>
      <w:r w:rsidR="00557BBC">
        <w:rPr>
          <w:rFonts w:ascii="TimesNewRoman" w:hAnsi="TimesNewRoman" w:cs="TimesNewRoman"/>
          <w:sz w:val="24"/>
          <w:szCs w:val="24"/>
        </w:rPr>
        <w:t xml:space="preserve">освоения учебной дисциплины </w:t>
      </w:r>
      <w:proofErr w:type="gramStart"/>
      <w:r>
        <w:rPr>
          <w:rFonts w:ascii="TimesNewRoman" w:hAnsi="TimesNewRoman" w:cs="TimesNewRoman"/>
          <w:sz w:val="24"/>
          <w:szCs w:val="24"/>
        </w:rPr>
        <w:t>обучающийся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должен </w:t>
      </w:r>
    </w:p>
    <w:p w:rsidR="0000043D" w:rsidRPr="00C378F3" w:rsidRDefault="0000043D" w:rsidP="00C378F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/>
          <w:sz w:val="24"/>
          <w:szCs w:val="24"/>
        </w:rPr>
      </w:pPr>
      <w:r w:rsidRPr="00C378F3">
        <w:rPr>
          <w:rFonts w:ascii="TimesNewRoman,Bold" w:hAnsi="TimesNewRoman,Bold" w:cs="TimesNewRoman,Bold"/>
          <w:bCs/>
          <w:i/>
          <w:sz w:val="24"/>
          <w:szCs w:val="24"/>
        </w:rPr>
        <w:t>уметь:</w:t>
      </w:r>
    </w:p>
    <w:p w:rsidR="00F47578" w:rsidRDefault="00F47578" w:rsidP="00D46917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свойства и классифицировать конструкционные и сырьевые материалы, применяемые в производстве, по маркировке, внешнему виду, происхождению, свойствам, составу, назначению и способу приготовления; </w:t>
      </w:r>
    </w:p>
    <w:p w:rsidR="00F47578" w:rsidRDefault="00F47578" w:rsidP="00D46917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твердость материалов; </w:t>
      </w:r>
    </w:p>
    <w:p w:rsidR="00F47578" w:rsidRDefault="00F47578" w:rsidP="00D46917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режимы отжига, закалки и отпуска стали; </w:t>
      </w:r>
    </w:p>
    <w:p w:rsidR="00F47578" w:rsidRDefault="00F47578" w:rsidP="00D46917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подбирать конструкционные материалы по их назначению и условиям эксплуатации; </w:t>
      </w:r>
    </w:p>
    <w:p w:rsidR="00D46917" w:rsidRPr="00D46917" w:rsidRDefault="00F47578" w:rsidP="00D46917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способы и режимы обработки металлов (литьем, давлением, сваркой, резанием) для изготовления различных деталей</w:t>
      </w:r>
      <w:r w:rsidR="00D46917" w:rsidRPr="00D469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78F3" w:rsidRDefault="0000043D" w:rsidP="00557BBC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В результате освоения учебной дисциплины </w:t>
      </w:r>
      <w:proofErr w:type="gramStart"/>
      <w:r>
        <w:rPr>
          <w:rFonts w:ascii="TimesNewRoman" w:hAnsi="TimesNewRoman" w:cs="TimesNewRoman"/>
          <w:sz w:val="24"/>
          <w:szCs w:val="24"/>
        </w:rPr>
        <w:t>обучающийся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должен </w:t>
      </w:r>
    </w:p>
    <w:p w:rsidR="0000043D" w:rsidRPr="00C378F3" w:rsidRDefault="0000043D" w:rsidP="00C378F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/>
          <w:sz w:val="24"/>
          <w:szCs w:val="24"/>
        </w:rPr>
      </w:pPr>
      <w:r w:rsidRPr="00C378F3">
        <w:rPr>
          <w:rFonts w:ascii="TimesNewRoman,Bold" w:hAnsi="TimesNewRoman,Bold" w:cs="TimesNewRoman,Bold"/>
          <w:bCs/>
          <w:i/>
          <w:sz w:val="24"/>
          <w:szCs w:val="24"/>
        </w:rPr>
        <w:t>знать:</w:t>
      </w:r>
    </w:p>
    <w:p w:rsidR="00F47578" w:rsidRDefault="00F47578" w:rsidP="00903AB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механической, химической и термической обработки металлов и сплавов;</w:t>
      </w:r>
    </w:p>
    <w:p w:rsidR="00F47578" w:rsidRDefault="00F47578" w:rsidP="00903AB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виды прокладочных и уплотнительных материалов; </w:t>
      </w:r>
    </w:p>
    <w:p w:rsidR="00F47578" w:rsidRDefault="00F47578" w:rsidP="00903AB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закономерности процессов кристаллизации и структурообразования металлов и сплавов, защиты от коррозии; </w:t>
      </w:r>
    </w:p>
    <w:p w:rsidR="00F47578" w:rsidRDefault="00F47578" w:rsidP="00903AB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классификацию, основные виды, маркировку, область применения и виды обработки конструкционных материалов, основные сведения об их назначении и свойствах, принципы их выбора для применения в производстве; </w:t>
      </w:r>
    </w:p>
    <w:p w:rsidR="00F47578" w:rsidRDefault="00F47578" w:rsidP="00903AB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измерения параметров и определения свойств материалов; </w:t>
      </w:r>
    </w:p>
    <w:p w:rsidR="00F47578" w:rsidRDefault="00F47578" w:rsidP="00903AB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сведения о кристаллизации и структуре расплавов; </w:t>
      </w:r>
    </w:p>
    <w:p w:rsidR="00F47578" w:rsidRDefault="00F47578" w:rsidP="00903AB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сведения о назначении и свойствах металлов и сплавов, о технологии их производства; </w:t>
      </w:r>
    </w:p>
    <w:p w:rsidR="00F47578" w:rsidRDefault="00F47578" w:rsidP="00903AB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свойства полимеров и их использование; особенности строения металлов и сплавов; </w:t>
      </w:r>
    </w:p>
    <w:p w:rsidR="00F47578" w:rsidRDefault="00F47578" w:rsidP="00903AB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свойства смазочных и абразивных материалов; </w:t>
      </w:r>
    </w:p>
    <w:p w:rsidR="00F47578" w:rsidRDefault="00F47578" w:rsidP="00903AB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способы получения композиционных материалов; </w:t>
      </w:r>
    </w:p>
    <w:p w:rsidR="00903ABD" w:rsidRPr="00903ABD" w:rsidRDefault="00F47578" w:rsidP="00903AB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технологических процессов литья, сварки, обработки металлов давлением и резанием</w:t>
      </w:r>
      <w:r w:rsidR="00903ABD" w:rsidRPr="00903A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78F3" w:rsidRDefault="00C378F3" w:rsidP="0000043D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00043D" w:rsidRDefault="0000043D" w:rsidP="00557BBC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Место дисциплины в структуре основной профессиональной образовательной</w:t>
      </w: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программы: </w:t>
      </w:r>
      <w:r>
        <w:rPr>
          <w:rFonts w:ascii="TimesNewRoman" w:hAnsi="TimesNewRoman" w:cs="TimesNewRoman"/>
          <w:sz w:val="24"/>
          <w:szCs w:val="24"/>
        </w:rPr>
        <w:t xml:space="preserve">учебная дисциплина входит в </w:t>
      </w:r>
      <w:proofErr w:type="spellStart"/>
      <w:r>
        <w:rPr>
          <w:rFonts w:ascii="TimesNewRoman" w:hAnsi="TimesNewRoman" w:cs="TimesNewRoman"/>
          <w:sz w:val="24"/>
          <w:szCs w:val="24"/>
        </w:rPr>
        <w:t>общепрофессиональный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учебный цикл.</w:t>
      </w: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00043D" w:rsidRDefault="0000043D" w:rsidP="00C3359A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Требования к уровню освоения содержания дисциплины.</w:t>
      </w:r>
    </w:p>
    <w:p w:rsidR="00377404" w:rsidRDefault="00377404" w:rsidP="00377404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Процесс освоения дисциплины направлен на формирование у обучающихся общих и профессиональных компетенций. </w:t>
      </w:r>
    </w:p>
    <w:p w:rsidR="005B170A" w:rsidRPr="00FF6698" w:rsidRDefault="005B170A" w:rsidP="00F164DB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sz w:val="24"/>
          <w:szCs w:val="24"/>
        </w:rPr>
      </w:pPr>
      <w:r w:rsidRPr="00FF6698">
        <w:rPr>
          <w:rFonts w:ascii="TimesNewRoman" w:hAnsi="TimesNewRoman" w:cs="TimesNewRoman"/>
          <w:sz w:val="24"/>
          <w:szCs w:val="24"/>
        </w:rPr>
        <w:t>Техник-</w:t>
      </w:r>
      <w:r>
        <w:rPr>
          <w:rFonts w:ascii="TimesNewRoman" w:hAnsi="TimesNewRoman" w:cs="TimesNewRoman"/>
          <w:sz w:val="24"/>
          <w:szCs w:val="24"/>
        </w:rPr>
        <w:t>электрик</w:t>
      </w:r>
      <w:r w:rsidRPr="00FF6698">
        <w:rPr>
          <w:rFonts w:ascii="TimesNewRoman" w:hAnsi="TimesNewRoman" w:cs="TimesNewRoman"/>
          <w:sz w:val="24"/>
          <w:szCs w:val="24"/>
        </w:rPr>
        <w:t xml:space="preserve"> должен обладать общими компетенциями, включающими в себя способность:</w:t>
      </w:r>
    </w:p>
    <w:p w:rsidR="005B170A" w:rsidRPr="00305628" w:rsidRDefault="005B170A" w:rsidP="005B170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5B170A" w:rsidRPr="00305628" w:rsidRDefault="005B170A" w:rsidP="005B170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5B170A" w:rsidRPr="00305628" w:rsidRDefault="005B170A" w:rsidP="005B170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03. Планировать и реализовывать собственное профессиональное и личностное развитие;</w:t>
      </w:r>
    </w:p>
    <w:p w:rsidR="005B170A" w:rsidRPr="00305628" w:rsidRDefault="005B170A" w:rsidP="005B170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lastRenderedPageBreak/>
        <w:t>ОК 04. Работать в коллективе и команде, эффективно взаимодействовать с коллегами, руководством, клиентами;</w:t>
      </w:r>
    </w:p>
    <w:p w:rsidR="005B170A" w:rsidRPr="00305628" w:rsidRDefault="005B170A" w:rsidP="005B170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5B170A" w:rsidRPr="00305628" w:rsidRDefault="005B170A" w:rsidP="005B170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5B170A" w:rsidRPr="00305628" w:rsidRDefault="005B170A" w:rsidP="005B170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07. Содействовать сохранению окружающей среды, ресурсосбережению, эффективно действовать в чрезвычайных ситуациях;</w:t>
      </w:r>
    </w:p>
    <w:p w:rsidR="005B170A" w:rsidRPr="00305628" w:rsidRDefault="005B170A" w:rsidP="005B170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5B170A" w:rsidRPr="00305628" w:rsidRDefault="005B170A" w:rsidP="005B170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09. Использовать информационные технологии в профессиональной деятельности;</w:t>
      </w:r>
    </w:p>
    <w:p w:rsidR="005B170A" w:rsidRPr="00305628" w:rsidRDefault="005B170A" w:rsidP="005B170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10. Пользоваться профессиональной документацией на государственном и иностранном языках;</w:t>
      </w:r>
    </w:p>
    <w:p w:rsidR="005B170A" w:rsidRDefault="005B170A" w:rsidP="005B170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5B170A" w:rsidRPr="00AA54AE" w:rsidRDefault="005B170A" w:rsidP="00F164DB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66F2C">
        <w:rPr>
          <w:rFonts w:ascii="Times New Roman" w:hAnsi="Times New Roman" w:cs="Times New Roman"/>
          <w:sz w:val="24"/>
          <w:szCs w:val="24"/>
        </w:rPr>
        <w:t>Техник-</w:t>
      </w:r>
      <w:r>
        <w:rPr>
          <w:rFonts w:ascii="Times New Roman" w:hAnsi="Times New Roman" w:cs="Times New Roman"/>
          <w:sz w:val="24"/>
          <w:szCs w:val="24"/>
        </w:rPr>
        <w:t>электрик</w:t>
      </w:r>
      <w:r w:rsidRPr="00166F2C">
        <w:rPr>
          <w:rFonts w:ascii="Times New Roman" w:hAnsi="Times New Roman" w:cs="Times New Roman"/>
          <w:sz w:val="24"/>
          <w:szCs w:val="24"/>
        </w:rPr>
        <w:t xml:space="preserve"> должен обладать профессиональными компетенциями:</w:t>
      </w:r>
    </w:p>
    <w:p w:rsidR="005B170A" w:rsidRPr="00AA54AE" w:rsidRDefault="005B170A" w:rsidP="005B1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4AE">
        <w:rPr>
          <w:rFonts w:ascii="Times New Roman" w:hAnsi="Times New Roman" w:cs="Times New Roman"/>
          <w:sz w:val="24"/>
          <w:szCs w:val="24"/>
        </w:rPr>
        <w:t>ПК 1.1. Проводить техническое обслуживание электрооборудования;</w:t>
      </w:r>
    </w:p>
    <w:p w:rsidR="005B170A" w:rsidRPr="00AA54AE" w:rsidRDefault="005B170A" w:rsidP="005B1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4AE">
        <w:rPr>
          <w:rFonts w:ascii="Times New Roman" w:hAnsi="Times New Roman" w:cs="Times New Roman"/>
          <w:sz w:val="24"/>
          <w:szCs w:val="24"/>
        </w:rPr>
        <w:t>ПК 1.2. Проводить профилактические осмотры электрооборудования;</w:t>
      </w:r>
    </w:p>
    <w:p w:rsidR="005B170A" w:rsidRPr="00AA54AE" w:rsidRDefault="005B170A" w:rsidP="005B1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4AE">
        <w:rPr>
          <w:rFonts w:ascii="Times New Roman" w:hAnsi="Times New Roman" w:cs="Times New Roman"/>
          <w:sz w:val="24"/>
          <w:szCs w:val="24"/>
        </w:rPr>
        <w:t>ПК 1.3. Проводить работы по монтажу и демонтажу электрооборудования;</w:t>
      </w:r>
    </w:p>
    <w:p w:rsidR="005B170A" w:rsidRPr="00AA54AE" w:rsidRDefault="005B170A" w:rsidP="005B1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4AE">
        <w:rPr>
          <w:rFonts w:ascii="Times New Roman" w:hAnsi="Times New Roman" w:cs="Times New Roman"/>
          <w:sz w:val="24"/>
          <w:szCs w:val="24"/>
        </w:rPr>
        <w:t>ПК 1.4. Проводить наладку и испытания электрооборудования;</w:t>
      </w:r>
    </w:p>
    <w:p w:rsidR="005B170A" w:rsidRPr="00AA54AE" w:rsidRDefault="005B170A" w:rsidP="005B1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4AE">
        <w:rPr>
          <w:rFonts w:ascii="Times New Roman" w:hAnsi="Times New Roman" w:cs="Times New Roman"/>
          <w:sz w:val="24"/>
          <w:szCs w:val="24"/>
        </w:rPr>
        <w:t>ПК 1.5. Оформлять техническую документацию по обслуживанию электрооборудования;</w:t>
      </w:r>
    </w:p>
    <w:p w:rsidR="005B170A" w:rsidRPr="00AA54AE" w:rsidRDefault="005B170A" w:rsidP="005B1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4AE">
        <w:rPr>
          <w:rFonts w:ascii="Times New Roman" w:hAnsi="Times New Roman" w:cs="Times New Roman"/>
          <w:sz w:val="24"/>
          <w:szCs w:val="24"/>
        </w:rPr>
        <w:t>ПК 1.6. Сдавать и принимать из ремонта электрооборудование.</w:t>
      </w:r>
    </w:p>
    <w:p w:rsidR="005B170A" w:rsidRPr="00AA54AE" w:rsidRDefault="005B170A" w:rsidP="005B1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4AE">
        <w:rPr>
          <w:rFonts w:ascii="Times New Roman" w:hAnsi="Times New Roman" w:cs="Times New Roman"/>
          <w:sz w:val="24"/>
          <w:szCs w:val="24"/>
        </w:rPr>
        <w:t>ПК 2.1. Контролировать работу основного и вспомогательного оборудования;</w:t>
      </w:r>
    </w:p>
    <w:p w:rsidR="005B170A" w:rsidRPr="00AA54AE" w:rsidRDefault="005B170A" w:rsidP="005B1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4AE">
        <w:rPr>
          <w:rFonts w:ascii="Times New Roman" w:hAnsi="Times New Roman" w:cs="Times New Roman"/>
          <w:sz w:val="24"/>
          <w:szCs w:val="24"/>
        </w:rPr>
        <w:t>ПК 2.2. Выполнять режимные переключения в энергоустановках;</w:t>
      </w:r>
    </w:p>
    <w:p w:rsidR="005B170A" w:rsidRPr="00AA54AE" w:rsidRDefault="005B170A" w:rsidP="005B1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4AE">
        <w:rPr>
          <w:rFonts w:ascii="Times New Roman" w:hAnsi="Times New Roman" w:cs="Times New Roman"/>
          <w:sz w:val="24"/>
          <w:szCs w:val="24"/>
        </w:rPr>
        <w:t>ПК 2.3. Оформлять техническую документацию по эксплуатации электрооборудования.</w:t>
      </w:r>
    </w:p>
    <w:p w:rsidR="005B170A" w:rsidRPr="00AA54AE" w:rsidRDefault="005B170A" w:rsidP="005B1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4AE">
        <w:rPr>
          <w:rFonts w:ascii="Times New Roman" w:hAnsi="Times New Roman" w:cs="Times New Roman"/>
          <w:sz w:val="24"/>
          <w:szCs w:val="24"/>
        </w:rPr>
        <w:t>ПК 3.1. Контролировать и регулировать параметры производства электроэнергии;</w:t>
      </w:r>
    </w:p>
    <w:p w:rsidR="005B170A" w:rsidRPr="00AA54AE" w:rsidRDefault="005B170A" w:rsidP="005B1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4AE">
        <w:rPr>
          <w:rFonts w:ascii="Times New Roman" w:hAnsi="Times New Roman" w:cs="Times New Roman"/>
          <w:sz w:val="24"/>
          <w:szCs w:val="24"/>
        </w:rPr>
        <w:t>ПК 3.2. Контролировать и регулировать параметры передачи электроэнергии;</w:t>
      </w:r>
    </w:p>
    <w:p w:rsidR="005B170A" w:rsidRPr="00AA54AE" w:rsidRDefault="005B170A" w:rsidP="005B1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4AE">
        <w:rPr>
          <w:rFonts w:ascii="Times New Roman" w:hAnsi="Times New Roman" w:cs="Times New Roman"/>
          <w:sz w:val="24"/>
          <w:szCs w:val="24"/>
        </w:rPr>
        <w:t>ПК 3.3. Контролировать распределение электроэнергии и управлять им;</w:t>
      </w:r>
    </w:p>
    <w:p w:rsidR="005B170A" w:rsidRPr="00AA54AE" w:rsidRDefault="005B170A" w:rsidP="005B1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4AE">
        <w:rPr>
          <w:rFonts w:ascii="Times New Roman" w:hAnsi="Times New Roman" w:cs="Times New Roman"/>
          <w:sz w:val="24"/>
          <w:szCs w:val="24"/>
        </w:rPr>
        <w:t>ПК 3.4. Оптимизировать технологические процессы в соответствии с нагрузкой на оборудование;</w:t>
      </w:r>
    </w:p>
    <w:p w:rsidR="005B170A" w:rsidRPr="00AA54AE" w:rsidRDefault="005B170A" w:rsidP="005B1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4AE">
        <w:rPr>
          <w:rFonts w:ascii="Times New Roman" w:hAnsi="Times New Roman" w:cs="Times New Roman"/>
          <w:sz w:val="24"/>
          <w:szCs w:val="24"/>
        </w:rPr>
        <w:t>ПК 3.5. Определять технико-экономические показатели работы электрооборудования.</w:t>
      </w:r>
    </w:p>
    <w:p w:rsidR="005B170A" w:rsidRPr="00AA54AE" w:rsidRDefault="005B170A" w:rsidP="005B1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4AE">
        <w:rPr>
          <w:rFonts w:ascii="Times New Roman" w:hAnsi="Times New Roman" w:cs="Times New Roman"/>
          <w:sz w:val="24"/>
          <w:szCs w:val="24"/>
        </w:rPr>
        <w:t>ПК 4.1. Определять причины неисправностей и отказов электрооборудования;</w:t>
      </w:r>
    </w:p>
    <w:p w:rsidR="005B170A" w:rsidRPr="00AA54AE" w:rsidRDefault="005B170A" w:rsidP="005B1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4AE">
        <w:rPr>
          <w:rFonts w:ascii="Times New Roman" w:hAnsi="Times New Roman" w:cs="Times New Roman"/>
          <w:sz w:val="24"/>
          <w:szCs w:val="24"/>
        </w:rPr>
        <w:t>ПК 4.2. Планировать работы по ремонту электрооборудования;</w:t>
      </w:r>
    </w:p>
    <w:p w:rsidR="005B170A" w:rsidRPr="00AA54AE" w:rsidRDefault="005B170A" w:rsidP="005B1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4AE">
        <w:rPr>
          <w:rFonts w:ascii="Times New Roman" w:hAnsi="Times New Roman" w:cs="Times New Roman"/>
          <w:sz w:val="24"/>
          <w:szCs w:val="24"/>
        </w:rPr>
        <w:t>ПК 4.3. Проводить и контролировать ремонтные работы.</w:t>
      </w:r>
    </w:p>
    <w:sectPr w:rsidR="005B170A" w:rsidRPr="00AA54AE" w:rsidSect="0000043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F0D49"/>
    <w:multiLevelType w:val="hybridMultilevel"/>
    <w:tmpl w:val="D0502F0E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7116963"/>
    <w:multiLevelType w:val="hybridMultilevel"/>
    <w:tmpl w:val="AA2004F0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7407EA9"/>
    <w:multiLevelType w:val="hybridMultilevel"/>
    <w:tmpl w:val="DA92CA0E"/>
    <w:lvl w:ilvl="0" w:tplc="97BA1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9E2470F"/>
    <w:multiLevelType w:val="hybridMultilevel"/>
    <w:tmpl w:val="9EB0383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9B1B8D"/>
    <w:multiLevelType w:val="hybridMultilevel"/>
    <w:tmpl w:val="55B0B02C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C07C88"/>
    <w:multiLevelType w:val="hybridMultilevel"/>
    <w:tmpl w:val="A336F98A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0D15A38"/>
    <w:multiLevelType w:val="hybridMultilevel"/>
    <w:tmpl w:val="ACF60F2E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00043D"/>
    <w:rsid w:val="0000043D"/>
    <w:rsid w:val="003536E9"/>
    <w:rsid w:val="00377404"/>
    <w:rsid w:val="00544699"/>
    <w:rsid w:val="00557BBC"/>
    <w:rsid w:val="005B170A"/>
    <w:rsid w:val="007B5BA1"/>
    <w:rsid w:val="008C1B1E"/>
    <w:rsid w:val="00903ABD"/>
    <w:rsid w:val="00A45748"/>
    <w:rsid w:val="00C3359A"/>
    <w:rsid w:val="00C378F3"/>
    <w:rsid w:val="00CD0BDF"/>
    <w:rsid w:val="00D46917"/>
    <w:rsid w:val="00E36FEF"/>
    <w:rsid w:val="00EC7A46"/>
    <w:rsid w:val="00EE4672"/>
    <w:rsid w:val="00F02632"/>
    <w:rsid w:val="00F164DB"/>
    <w:rsid w:val="00F47578"/>
    <w:rsid w:val="00FE4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43D"/>
    <w:pPr>
      <w:ind w:left="720"/>
      <w:contextualSpacing/>
    </w:pPr>
  </w:style>
  <w:style w:type="paragraph" w:customStyle="1" w:styleId="Default">
    <w:name w:val="Default"/>
    <w:rsid w:val="005B17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707</Words>
  <Characters>4032</Characters>
  <Application>Microsoft Office Word</Application>
  <DocSecurity>0</DocSecurity>
  <Lines>33</Lines>
  <Paragraphs>9</Paragraphs>
  <ScaleCrop>false</ScaleCrop>
  <Company>DVET</Company>
  <LinksUpToDate>false</LinksUpToDate>
  <CharactersWithSpaces>4730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DVET</dc:creator>
  <cp:keywords/>
  <dc:description/>
  <cp:lastModifiedBy>DVET</cp:lastModifiedBy>
  <cp:revision>13</cp:revision>
  <dcterms:created xsi:type="dcterms:W3CDTF">2020-06-01T03:00:00Z</dcterms:created>
  <dcterms:modified xsi:type="dcterms:W3CDTF">2020-06-18T04:27:00Z</dcterms:modified>
</cp:coreProperties>
</file>